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130" w:rsidRPr="00157A77" w:rsidRDefault="00096130" w:rsidP="00054474">
      <w:pPr>
        <w:pStyle w:val="AralkYok"/>
        <w:rPr>
          <w:rFonts w:cs="Times New Roman"/>
          <w:sz w:val="24"/>
          <w:szCs w:val="24"/>
        </w:rPr>
      </w:pPr>
    </w:p>
    <w:p w:rsidR="00096130" w:rsidRPr="00157A77" w:rsidRDefault="00096130" w:rsidP="00B948B9">
      <w:pPr>
        <w:spacing w:after="0" w:line="480" w:lineRule="auto"/>
        <w:jc w:val="center"/>
        <w:rPr>
          <w:rFonts w:cs="Times New Roman"/>
          <w:b/>
          <w:sz w:val="24"/>
          <w:szCs w:val="24"/>
        </w:rPr>
      </w:pPr>
      <w:r w:rsidRPr="00157A77">
        <w:rPr>
          <w:rFonts w:cs="Times New Roman"/>
          <w:b/>
          <w:sz w:val="24"/>
          <w:szCs w:val="24"/>
        </w:rPr>
        <w:t>GAZİANTEP ÜNİVERSİTESİ GÜZEL SANATLAR FAKÜLTESİ</w:t>
      </w:r>
    </w:p>
    <w:p w:rsidR="00096130" w:rsidRPr="00157A77" w:rsidRDefault="0010491B" w:rsidP="00B948B9">
      <w:pPr>
        <w:spacing w:after="0" w:line="480" w:lineRule="auto"/>
        <w:jc w:val="center"/>
        <w:rPr>
          <w:rFonts w:cs="Times New Roman"/>
          <w:b/>
          <w:sz w:val="24"/>
          <w:szCs w:val="24"/>
        </w:rPr>
      </w:pPr>
      <w:r w:rsidRPr="00157A77">
        <w:rPr>
          <w:rFonts w:cs="Times New Roman"/>
          <w:b/>
          <w:sz w:val="24"/>
          <w:szCs w:val="24"/>
        </w:rPr>
        <w:t>TEKSTİL VE MODA TASARIMI</w:t>
      </w:r>
      <w:r w:rsidR="00096130" w:rsidRPr="00157A77">
        <w:rPr>
          <w:rFonts w:cs="Times New Roman"/>
          <w:b/>
          <w:sz w:val="24"/>
          <w:szCs w:val="24"/>
        </w:rPr>
        <w:t xml:space="preserve"> BÖLÜMÜ </w:t>
      </w:r>
    </w:p>
    <w:p w:rsidR="00212CED" w:rsidRDefault="00212CED" w:rsidP="00B948B9">
      <w:pPr>
        <w:spacing w:after="0" w:line="480" w:lineRule="auto"/>
        <w:jc w:val="center"/>
        <w:rPr>
          <w:rFonts w:cs="Times New Roman"/>
          <w:b/>
          <w:sz w:val="24"/>
          <w:szCs w:val="24"/>
        </w:rPr>
      </w:pPr>
      <w:r w:rsidRPr="00157A77">
        <w:rPr>
          <w:rFonts w:cs="Times New Roman"/>
          <w:b/>
          <w:sz w:val="24"/>
          <w:szCs w:val="24"/>
        </w:rPr>
        <w:t>DERS İZLENCE</w:t>
      </w:r>
      <w:r w:rsidR="00096130" w:rsidRPr="00157A77">
        <w:rPr>
          <w:rFonts w:cs="Times New Roman"/>
          <w:b/>
          <w:sz w:val="24"/>
          <w:szCs w:val="24"/>
        </w:rPr>
        <w:t xml:space="preserve"> FORMU</w:t>
      </w:r>
    </w:p>
    <w:p w:rsidR="00B948B9" w:rsidRPr="00157A77" w:rsidRDefault="00B948B9" w:rsidP="00054474">
      <w:pPr>
        <w:spacing w:after="0" w:line="240" w:lineRule="auto"/>
        <w:jc w:val="center"/>
        <w:rPr>
          <w:rFonts w:cs="Times New Roman"/>
          <w:b/>
          <w:sz w:val="24"/>
          <w:szCs w:val="24"/>
        </w:rPr>
      </w:pPr>
    </w:p>
    <w:tbl>
      <w:tblPr>
        <w:tblStyle w:val="TabloKlavuzu"/>
        <w:tblW w:w="9606" w:type="dxa"/>
        <w:tblLook w:val="04A0"/>
      </w:tblPr>
      <w:tblGrid>
        <w:gridCol w:w="3085"/>
        <w:gridCol w:w="6521"/>
      </w:tblGrid>
      <w:tr w:rsidR="00212CED" w:rsidRPr="00B948B9" w:rsidTr="00395006">
        <w:trPr>
          <w:trHeight w:hRule="exact" w:val="851"/>
        </w:trPr>
        <w:tc>
          <w:tcPr>
            <w:tcW w:w="3085" w:type="dxa"/>
            <w:vAlign w:val="center"/>
          </w:tcPr>
          <w:p w:rsidR="00212CED" w:rsidRPr="00B948B9" w:rsidRDefault="00212CED" w:rsidP="00B948B9">
            <w:pPr>
              <w:spacing w:after="0" w:line="240" w:lineRule="auto"/>
              <w:rPr>
                <w:rFonts w:cstheme="minorHAnsi"/>
                <w:b/>
                <w:bCs/>
                <w:sz w:val="24"/>
                <w:szCs w:val="24"/>
              </w:rPr>
            </w:pPr>
            <w:r w:rsidRPr="00B948B9">
              <w:rPr>
                <w:rFonts w:cstheme="minorHAnsi"/>
                <w:b/>
                <w:bCs/>
                <w:sz w:val="24"/>
                <w:szCs w:val="24"/>
              </w:rPr>
              <w:t>Dersin Kodu ve Adı</w:t>
            </w:r>
          </w:p>
        </w:tc>
        <w:tc>
          <w:tcPr>
            <w:tcW w:w="6521" w:type="dxa"/>
            <w:vAlign w:val="center"/>
          </w:tcPr>
          <w:p w:rsidR="00212CED" w:rsidRPr="00B948B9" w:rsidRDefault="00554DE8" w:rsidP="00B948B9">
            <w:pPr>
              <w:spacing w:after="0" w:line="240" w:lineRule="auto"/>
              <w:rPr>
                <w:rFonts w:cstheme="minorHAnsi"/>
                <w:b/>
                <w:bCs/>
                <w:sz w:val="24"/>
                <w:szCs w:val="24"/>
              </w:rPr>
            </w:pPr>
            <w:r w:rsidRPr="00B948B9">
              <w:rPr>
                <w:rFonts w:cstheme="minorHAnsi"/>
                <w:b/>
                <w:bCs/>
                <w:sz w:val="24"/>
                <w:szCs w:val="24"/>
              </w:rPr>
              <w:t xml:space="preserve">MTT </w:t>
            </w:r>
            <w:r w:rsidR="002351B8" w:rsidRPr="00B948B9">
              <w:rPr>
                <w:rFonts w:cstheme="minorHAnsi"/>
                <w:b/>
                <w:bCs/>
                <w:sz w:val="24"/>
                <w:szCs w:val="24"/>
              </w:rPr>
              <w:t>208</w:t>
            </w:r>
            <w:r w:rsidR="00B948B9" w:rsidRPr="00B948B9">
              <w:rPr>
                <w:rFonts w:cstheme="minorHAnsi"/>
                <w:b/>
                <w:bCs/>
                <w:sz w:val="24"/>
                <w:szCs w:val="24"/>
              </w:rPr>
              <w:t xml:space="preserve"> ESTETİK</w:t>
            </w:r>
          </w:p>
        </w:tc>
      </w:tr>
      <w:tr w:rsidR="00212CED" w:rsidRPr="00B948B9" w:rsidTr="00395006">
        <w:trPr>
          <w:trHeight w:hRule="exact" w:val="851"/>
        </w:trPr>
        <w:tc>
          <w:tcPr>
            <w:tcW w:w="3085" w:type="dxa"/>
            <w:vAlign w:val="center"/>
          </w:tcPr>
          <w:p w:rsidR="00212CED" w:rsidRPr="00B948B9" w:rsidRDefault="00212CED" w:rsidP="00B948B9">
            <w:pPr>
              <w:spacing w:after="0" w:line="240" w:lineRule="auto"/>
              <w:rPr>
                <w:rFonts w:cstheme="minorHAnsi"/>
                <w:b/>
                <w:bCs/>
                <w:sz w:val="24"/>
                <w:szCs w:val="24"/>
              </w:rPr>
            </w:pPr>
            <w:r w:rsidRPr="00B948B9">
              <w:rPr>
                <w:rFonts w:cstheme="minorHAnsi"/>
                <w:b/>
                <w:bCs/>
                <w:sz w:val="24"/>
                <w:szCs w:val="24"/>
              </w:rPr>
              <w:t>Dersin Tanımı</w:t>
            </w:r>
          </w:p>
        </w:tc>
        <w:tc>
          <w:tcPr>
            <w:tcW w:w="6521" w:type="dxa"/>
            <w:vAlign w:val="center"/>
          </w:tcPr>
          <w:p w:rsidR="00212CED" w:rsidRPr="00B948B9" w:rsidRDefault="00B948B9" w:rsidP="00B948B9">
            <w:pPr>
              <w:spacing w:after="0" w:line="240" w:lineRule="auto"/>
              <w:rPr>
                <w:rFonts w:cstheme="minorHAnsi"/>
                <w:sz w:val="24"/>
                <w:szCs w:val="24"/>
              </w:rPr>
            </w:pPr>
            <w:r w:rsidRPr="00B948B9">
              <w:rPr>
                <w:rFonts w:cstheme="minorHAnsi"/>
                <w:sz w:val="24"/>
                <w:szCs w:val="24"/>
              </w:rPr>
              <w:t>Estetik, Teorik: 3, Pratik: 0, Kredi: 3, 4. Yarıyıl (Bahar yarıyılı)</w:t>
            </w:r>
          </w:p>
        </w:tc>
      </w:tr>
      <w:tr w:rsidR="00212CED" w:rsidRPr="00B948B9" w:rsidTr="00395006">
        <w:trPr>
          <w:trHeight w:hRule="exact" w:val="851"/>
        </w:trPr>
        <w:tc>
          <w:tcPr>
            <w:tcW w:w="3085" w:type="dxa"/>
            <w:vAlign w:val="center"/>
          </w:tcPr>
          <w:p w:rsidR="00212CED" w:rsidRPr="00B948B9" w:rsidRDefault="00212CED" w:rsidP="00B948B9">
            <w:pPr>
              <w:spacing w:after="0" w:line="240" w:lineRule="auto"/>
              <w:rPr>
                <w:rFonts w:cstheme="minorHAnsi"/>
                <w:b/>
                <w:bCs/>
                <w:sz w:val="24"/>
                <w:szCs w:val="24"/>
              </w:rPr>
            </w:pPr>
            <w:r w:rsidRPr="00B948B9">
              <w:rPr>
                <w:rFonts w:cstheme="minorHAnsi"/>
                <w:b/>
                <w:bCs/>
                <w:sz w:val="24"/>
                <w:szCs w:val="24"/>
              </w:rPr>
              <w:t>Dersin Kredisi</w:t>
            </w:r>
          </w:p>
        </w:tc>
        <w:tc>
          <w:tcPr>
            <w:tcW w:w="6521" w:type="dxa"/>
            <w:vAlign w:val="center"/>
          </w:tcPr>
          <w:p w:rsidR="00212CED" w:rsidRPr="00B948B9" w:rsidRDefault="00B948B9" w:rsidP="00B948B9">
            <w:pPr>
              <w:spacing w:after="0" w:line="240" w:lineRule="auto"/>
              <w:rPr>
                <w:rFonts w:cstheme="minorHAnsi"/>
                <w:sz w:val="24"/>
                <w:szCs w:val="24"/>
              </w:rPr>
            </w:pPr>
            <w:r w:rsidRPr="00B948B9">
              <w:rPr>
                <w:rFonts w:cstheme="minorHAnsi"/>
                <w:sz w:val="24"/>
                <w:szCs w:val="24"/>
              </w:rPr>
              <w:t>3</w:t>
            </w:r>
          </w:p>
        </w:tc>
      </w:tr>
      <w:tr w:rsidR="00212CED" w:rsidRPr="00B948B9" w:rsidTr="00395006">
        <w:trPr>
          <w:trHeight w:hRule="exact" w:val="851"/>
        </w:trPr>
        <w:tc>
          <w:tcPr>
            <w:tcW w:w="3085" w:type="dxa"/>
            <w:vAlign w:val="center"/>
          </w:tcPr>
          <w:p w:rsidR="00212CED" w:rsidRPr="00B948B9" w:rsidRDefault="00212CED" w:rsidP="00B948B9">
            <w:pPr>
              <w:spacing w:after="0" w:line="240" w:lineRule="auto"/>
              <w:rPr>
                <w:rFonts w:cstheme="minorHAnsi"/>
                <w:b/>
                <w:bCs/>
                <w:sz w:val="24"/>
                <w:szCs w:val="24"/>
              </w:rPr>
            </w:pPr>
            <w:r w:rsidRPr="00B948B9">
              <w:rPr>
                <w:rFonts w:cstheme="minorHAnsi"/>
                <w:b/>
                <w:bCs/>
                <w:sz w:val="24"/>
                <w:szCs w:val="24"/>
              </w:rPr>
              <w:t>Dersin Verildiği Dönem</w:t>
            </w:r>
          </w:p>
        </w:tc>
        <w:tc>
          <w:tcPr>
            <w:tcW w:w="6521" w:type="dxa"/>
            <w:vAlign w:val="center"/>
          </w:tcPr>
          <w:p w:rsidR="00212CED" w:rsidRPr="00B948B9" w:rsidRDefault="00187F72" w:rsidP="00B948B9">
            <w:pPr>
              <w:spacing w:after="0" w:line="240" w:lineRule="auto"/>
              <w:rPr>
                <w:rFonts w:cstheme="minorHAnsi"/>
                <w:bCs/>
                <w:sz w:val="24"/>
                <w:szCs w:val="24"/>
              </w:rPr>
            </w:pPr>
            <w:r w:rsidRPr="00B948B9">
              <w:rPr>
                <w:rFonts w:cstheme="minorHAnsi"/>
                <w:bCs/>
                <w:sz w:val="24"/>
                <w:szCs w:val="24"/>
              </w:rPr>
              <w:t>Bahar</w:t>
            </w:r>
          </w:p>
        </w:tc>
      </w:tr>
      <w:tr w:rsidR="00212CED" w:rsidRPr="00B948B9" w:rsidTr="00395006">
        <w:trPr>
          <w:trHeight w:hRule="exact" w:val="851"/>
        </w:trPr>
        <w:tc>
          <w:tcPr>
            <w:tcW w:w="3085" w:type="dxa"/>
            <w:vAlign w:val="center"/>
          </w:tcPr>
          <w:p w:rsidR="00212CED" w:rsidRPr="00B948B9" w:rsidRDefault="00212CED" w:rsidP="00B948B9">
            <w:pPr>
              <w:spacing w:after="0" w:line="240" w:lineRule="auto"/>
              <w:rPr>
                <w:rFonts w:cstheme="minorHAnsi"/>
                <w:b/>
                <w:bCs/>
                <w:sz w:val="24"/>
                <w:szCs w:val="24"/>
              </w:rPr>
            </w:pPr>
            <w:r w:rsidRPr="00B948B9">
              <w:rPr>
                <w:rFonts w:cstheme="minorHAnsi"/>
                <w:b/>
                <w:bCs/>
                <w:sz w:val="24"/>
                <w:szCs w:val="24"/>
              </w:rPr>
              <w:t>Ders Günü ve Saati</w:t>
            </w:r>
          </w:p>
        </w:tc>
        <w:tc>
          <w:tcPr>
            <w:tcW w:w="6521" w:type="dxa"/>
            <w:vAlign w:val="center"/>
          </w:tcPr>
          <w:p w:rsidR="00212CED" w:rsidRPr="00B948B9" w:rsidRDefault="00B948B9" w:rsidP="00B948B9">
            <w:pPr>
              <w:spacing w:after="0" w:line="240" w:lineRule="auto"/>
              <w:rPr>
                <w:rFonts w:cstheme="minorHAnsi"/>
                <w:bCs/>
                <w:sz w:val="24"/>
                <w:szCs w:val="24"/>
              </w:rPr>
            </w:pPr>
            <w:r w:rsidRPr="00B948B9">
              <w:rPr>
                <w:rFonts w:cstheme="minorHAnsi"/>
                <w:bCs/>
                <w:sz w:val="24"/>
                <w:szCs w:val="24"/>
              </w:rPr>
              <w:t>Tekstil ve Moda Tasarımı Bölümü internet sitesinden duyurulur.</w:t>
            </w:r>
          </w:p>
        </w:tc>
      </w:tr>
      <w:tr w:rsidR="00212CED" w:rsidRPr="00B948B9" w:rsidTr="00395006">
        <w:trPr>
          <w:trHeight w:hRule="exact" w:val="851"/>
        </w:trPr>
        <w:tc>
          <w:tcPr>
            <w:tcW w:w="3085" w:type="dxa"/>
            <w:vAlign w:val="center"/>
          </w:tcPr>
          <w:p w:rsidR="00212CED" w:rsidRPr="00B948B9" w:rsidRDefault="00212CED" w:rsidP="00B948B9">
            <w:pPr>
              <w:spacing w:after="0" w:line="240" w:lineRule="auto"/>
              <w:rPr>
                <w:rFonts w:cstheme="minorHAnsi"/>
                <w:b/>
                <w:bCs/>
                <w:sz w:val="24"/>
                <w:szCs w:val="24"/>
              </w:rPr>
            </w:pPr>
            <w:r w:rsidRPr="00B948B9">
              <w:rPr>
                <w:rFonts w:cstheme="minorHAnsi"/>
                <w:b/>
                <w:bCs/>
                <w:sz w:val="24"/>
                <w:szCs w:val="24"/>
              </w:rPr>
              <w:t>Dersin Formatı</w:t>
            </w:r>
          </w:p>
        </w:tc>
        <w:tc>
          <w:tcPr>
            <w:tcW w:w="6521" w:type="dxa"/>
            <w:vAlign w:val="center"/>
          </w:tcPr>
          <w:p w:rsidR="00212CED" w:rsidRPr="00B948B9" w:rsidRDefault="00520F90" w:rsidP="00B948B9">
            <w:pPr>
              <w:spacing w:after="0" w:line="240" w:lineRule="auto"/>
              <w:rPr>
                <w:rFonts w:cstheme="minorHAnsi"/>
                <w:bCs/>
                <w:sz w:val="24"/>
                <w:szCs w:val="24"/>
              </w:rPr>
            </w:pPr>
            <w:r>
              <w:rPr>
                <w:rFonts w:cstheme="minorHAnsi"/>
                <w:bCs/>
                <w:sz w:val="24"/>
                <w:szCs w:val="24"/>
              </w:rPr>
              <w:t>Yüz yüze</w:t>
            </w:r>
            <w:r w:rsidR="00BB2322" w:rsidRPr="00B948B9">
              <w:rPr>
                <w:rFonts w:cstheme="minorHAnsi"/>
                <w:bCs/>
                <w:sz w:val="24"/>
                <w:szCs w:val="24"/>
              </w:rPr>
              <w:t xml:space="preserve"> Eğitim</w:t>
            </w:r>
          </w:p>
        </w:tc>
      </w:tr>
      <w:tr w:rsidR="00212CED" w:rsidRPr="00B948B9" w:rsidTr="00395006">
        <w:trPr>
          <w:trHeight w:hRule="exact" w:val="851"/>
        </w:trPr>
        <w:tc>
          <w:tcPr>
            <w:tcW w:w="3085" w:type="dxa"/>
            <w:vAlign w:val="center"/>
          </w:tcPr>
          <w:p w:rsidR="00212CED" w:rsidRPr="00B948B9" w:rsidRDefault="00212CED" w:rsidP="00B948B9">
            <w:pPr>
              <w:spacing w:after="0" w:line="240" w:lineRule="auto"/>
              <w:rPr>
                <w:rFonts w:cstheme="minorHAnsi"/>
                <w:b/>
                <w:bCs/>
                <w:sz w:val="24"/>
                <w:szCs w:val="24"/>
              </w:rPr>
            </w:pPr>
            <w:r w:rsidRPr="00B948B9">
              <w:rPr>
                <w:rFonts w:cstheme="minorHAnsi"/>
                <w:b/>
                <w:bCs/>
                <w:sz w:val="24"/>
                <w:szCs w:val="24"/>
              </w:rPr>
              <w:t>Dersin Yapılacağı Yer</w:t>
            </w:r>
          </w:p>
        </w:tc>
        <w:tc>
          <w:tcPr>
            <w:tcW w:w="6521" w:type="dxa"/>
            <w:vAlign w:val="center"/>
          </w:tcPr>
          <w:p w:rsidR="0063714F" w:rsidRPr="00B948B9" w:rsidRDefault="00B948B9" w:rsidP="00520F90">
            <w:pPr>
              <w:spacing w:after="0" w:line="240" w:lineRule="auto"/>
              <w:rPr>
                <w:rFonts w:cstheme="minorHAnsi"/>
                <w:bCs/>
                <w:sz w:val="24"/>
                <w:szCs w:val="24"/>
              </w:rPr>
            </w:pPr>
            <w:r w:rsidRPr="00B948B9">
              <w:rPr>
                <w:rFonts w:cstheme="minorHAnsi"/>
                <w:bCs/>
                <w:sz w:val="24"/>
                <w:szCs w:val="24"/>
              </w:rPr>
              <w:t xml:space="preserve">Gaziantep Üniversitesi </w:t>
            </w:r>
            <w:r w:rsidR="00520F90">
              <w:rPr>
                <w:rFonts w:cstheme="minorHAnsi"/>
                <w:bCs/>
                <w:sz w:val="24"/>
                <w:szCs w:val="24"/>
              </w:rPr>
              <w:t>Güzel Sanatlar Fakültesi</w:t>
            </w:r>
            <w:r w:rsidRPr="00B948B9">
              <w:rPr>
                <w:rFonts w:cstheme="minorHAnsi"/>
                <w:bCs/>
                <w:sz w:val="24"/>
                <w:szCs w:val="24"/>
              </w:rPr>
              <w:t xml:space="preserve"> Derslik</w:t>
            </w:r>
            <w:r w:rsidR="00520F90">
              <w:rPr>
                <w:rFonts w:cstheme="minorHAnsi"/>
                <w:bCs/>
                <w:sz w:val="24"/>
                <w:szCs w:val="24"/>
              </w:rPr>
              <w:t>ler</w:t>
            </w:r>
          </w:p>
        </w:tc>
      </w:tr>
      <w:tr w:rsidR="00212CED" w:rsidRPr="00B948B9" w:rsidTr="00395006">
        <w:trPr>
          <w:trHeight w:hRule="exact" w:val="851"/>
        </w:trPr>
        <w:tc>
          <w:tcPr>
            <w:tcW w:w="3085" w:type="dxa"/>
            <w:vAlign w:val="center"/>
          </w:tcPr>
          <w:p w:rsidR="00212CED" w:rsidRPr="00B948B9" w:rsidRDefault="00212CED" w:rsidP="00B948B9">
            <w:pPr>
              <w:spacing w:after="0" w:line="240" w:lineRule="auto"/>
              <w:rPr>
                <w:rFonts w:cstheme="minorHAnsi"/>
                <w:b/>
                <w:bCs/>
                <w:sz w:val="24"/>
                <w:szCs w:val="24"/>
              </w:rPr>
            </w:pPr>
            <w:r w:rsidRPr="00B948B9">
              <w:rPr>
                <w:rFonts w:cstheme="minorHAnsi"/>
                <w:b/>
                <w:bCs/>
                <w:sz w:val="24"/>
                <w:szCs w:val="24"/>
              </w:rPr>
              <w:t>Ders Sorumlusu</w:t>
            </w:r>
          </w:p>
        </w:tc>
        <w:tc>
          <w:tcPr>
            <w:tcW w:w="6521" w:type="dxa"/>
            <w:vAlign w:val="center"/>
          </w:tcPr>
          <w:p w:rsidR="00A84D40" w:rsidRPr="00B948B9" w:rsidRDefault="00BB2322" w:rsidP="00B948B9">
            <w:pPr>
              <w:spacing w:after="0" w:line="240" w:lineRule="auto"/>
              <w:rPr>
                <w:rFonts w:cstheme="minorHAnsi"/>
                <w:sz w:val="24"/>
                <w:szCs w:val="24"/>
              </w:rPr>
            </w:pPr>
            <w:r w:rsidRPr="00B948B9">
              <w:rPr>
                <w:rFonts w:cstheme="minorHAnsi"/>
                <w:sz w:val="24"/>
                <w:szCs w:val="24"/>
              </w:rPr>
              <w:t xml:space="preserve">Doç.Dr. </w:t>
            </w:r>
            <w:r w:rsidR="002351B8" w:rsidRPr="00B948B9">
              <w:rPr>
                <w:rFonts w:cstheme="minorHAnsi"/>
                <w:sz w:val="24"/>
                <w:szCs w:val="24"/>
              </w:rPr>
              <w:t>Esin SARIOĞLU</w:t>
            </w:r>
          </w:p>
        </w:tc>
      </w:tr>
      <w:tr w:rsidR="00212CED" w:rsidRPr="00B948B9" w:rsidTr="00395006">
        <w:trPr>
          <w:trHeight w:hRule="exact" w:val="851"/>
        </w:trPr>
        <w:tc>
          <w:tcPr>
            <w:tcW w:w="3085" w:type="dxa"/>
            <w:vAlign w:val="center"/>
          </w:tcPr>
          <w:p w:rsidR="00212CED" w:rsidRPr="00B948B9" w:rsidRDefault="00212CED" w:rsidP="00B948B9">
            <w:pPr>
              <w:spacing w:after="0" w:line="240" w:lineRule="auto"/>
              <w:rPr>
                <w:rFonts w:cstheme="minorHAnsi"/>
                <w:b/>
                <w:bCs/>
                <w:sz w:val="24"/>
                <w:szCs w:val="24"/>
              </w:rPr>
            </w:pPr>
            <w:r w:rsidRPr="00B948B9">
              <w:rPr>
                <w:rFonts w:cstheme="minorHAnsi"/>
                <w:b/>
                <w:bCs/>
                <w:sz w:val="24"/>
                <w:szCs w:val="24"/>
              </w:rPr>
              <w:t>Ders Sorumlusunun e-Posta Adresi ve Ofis Yeri</w:t>
            </w:r>
          </w:p>
        </w:tc>
        <w:tc>
          <w:tcPr>
            <w:tcW w:w="6521" w:type="dxa"/>
            <w:vAlign w:val="center"/>
          </w:tcPr>
          <w:p w:rsidR="00212CED" w:rsidRPr="00B948B9" w:rsidRDefault="00D85630" w:rsidP="00B948B9">
            <w:pPr>
              <w:spacing w:after="0" w:line="240" w:lineRule="auto"/>
              <w:rPr>
                <w:rFonts w:cstheme="minorHAnsi"/>
                <w:sz w:val="24"/>
                <w:szCs w:val="24"/>
              </w:rPr>
            </w:pPr>
            <w:hyperlink r:id="rId8" w:history="1">
              <w:r w:rsidR="005174C8" w:rsidRPr="00B948B9">
                <w:rPr>
                  <w:rStyle w:val="Kpr"/>
                  <w:rFonts w:cstheme="minorHAnsi"/>
                  <w:sz w:val="24"/>
                  <w:szCs w:val="24"/>
                </w:rPr>
                <w:t>sarioglu@gantep.edu.tr</w:t>
              </w:r>
            </w:hyperlink>
          </w:p>
          <w:p w:rsidR="00BB2322" w:rsidRPr="00B948B9" w:rsidRDefault="00BB2322" w:rsidP="00B948B9">
            <w:pPr>
              <w:spacing w:after="0" w:line="240" w:lineRule="auto"/>
              <w:rPr>
                <w:rFonts w:cstheme="minorHAnsi"/>
                <w:sz w:val="24"/>
                <w:szCs w:val="24"/>
              </w:rPr>
            </w:pPr>
            <w:r w:rsidRPr="00B948B9">
              <w:rPr>
                <w:rFonts w:cstheme="minorHAnsi"/>
                <w:sz w:val="24"/>
                <w:szCs w:val="24"/>
              </w:rPr>
              <w:t xml:space="preserve">Güzel Sanatlar Fakültesi Moda ve Tekstil Tasarımı Bölümü </w:t>
            </w:r>
          </w:p>
        </w:tc>
      </w:tr>
      <w:tr w:rsidR="00212CED" w:rsidRPr="00B948B9" w:rsidTr="00395006">
        <w:trPr>
          <w:trHeight w:hRule="exact" w:val="851"/>
        </w:trPr>
        <w:tc>
          <w:tcPr>
            <w:tcW w:w="3085" w:type="dxa"/>
            <w:vAlign w:val="center"/>
          </w:tcPr>
          <w:p w:rsidR="00212CED" w:rsidRPr="00B948B9" w:rsidRDefault="00096130" w:rsidP="00B948B9">
            <w:pPr>
              <w:spacing w:after="0" w:line="240" w:lineRule="auto"/>
              <w:rPr>
                <w:rFonts w:cstheme="minorHAnsi"/>
                <w:b/>
                <w:bCs/>
                <w:sz w:val="24"/>
                <w:szCs w:val="24"/>
              </w:rPr>
            </w:pPr>
            <w:r w:rsidRPr="00B948B9">
              <w:rPr>
                <w:rFonts w:cstheme="minorHAnsi"/>
                <w:b/>
                <w:bCs/>
                <w:sz w:val="24"/>
                <w:szCs w:val="24"/>
              </w:rPr>
              <w:t>Öğrenci ile Görüşme</w:t>
            </w:r>
            <w:r w:rsidR="00212CED" w:rsidRPr="00B948B9">
              <w:rPr>
                <w:rFonts w:cstheme="minorHAnsi"/>
                <w:b/>
                <w:bCs/>
                <w:sz w:val="24"/>
                <w:szCs w:val="24"/>
              </w:rPr>
              <w:t xml:space="preserve"> Saatleri</w:t>
            </w:r>
          </w:p>
        </w:tc>
        <w:tc>
          <w:tcPr>
            <w:tcW w:w="6521" w:type="dxa"/>
            <w:vAlign w:val="center"/>
          </w:tcPr>
          <w:p w:rsidR="00B948B9" w:rsidRPr="00B948B9" w:rsidRDefault="00B948B9" w:rsidP="00B948B9">
            <w:pPr>
              <w:spacing w:after="0" w:line="240" w:lineRule="auto"/>
              <w:rPr>
                <w:rFonts w:cstheme="minorHAnsi"/>
                <w:sz w:val="24"/>
                <w:szCs w:val="24"/>
              </w:rPr>
            </w:pPr>
            <w:r w:rsidRPr="00B948B9">
              <w:rPr>
                <w:rFonts w:cstheme="minorHAnsi"/>
                <w:sz w:val="24"/>
                <w:szCs w:val="24"/>
              </w:rPr>
              <w:t xml:space="preserve">Öğrencilerle mail aracılığı ile kesintisiz görüşme yanında, </w:t>
            </w:r>
          </w:p>
          <w:p w:rsidR="00212CED" w:rsidRPr="00B948B9" w:rsidRDefault="00554DE8" w:rsidP="00520F90">
            <w:pPr>
              <w:spacing w:after="0" w:line="240" w:lineRule="auto"/>
              <w:rPr>
                <w:rFonts w:cstheme="minorHAnsi"/>
                <w:sz w:val="24"/>
                <w:szCs w:val="24"/>
              </w:rPr>
            </w:pPr>
            <w:r w:rsidRPr="00B948B9">
              <w:rPr>
                <w:rFonts w:cstheme="minorHAnsi"/>
                <w:sz w:val="24"/>
                <w:szCs w:val="24"/>
              </w:rPr>
              <w:t>Çarşamba</w:t>
            </w:r>
            <w:r w:rsidR="00B948B9" w:rsidRPr="00B948B9">
              <w:rPr>
                <w:rFonts w:cstheme="minorHAnsi"/>
                <w:sz w:val="24"/>
                <w:szCs w:val="24"/>
              </w:rPr>
              <w:t xml:space="preserve"> günleri 0</w:t>
            </w:r>
            <w:r w:rsidR="00BB2322" w:rsidRPr="00B948B9">
              <w:rPr>
                <w:rFonts w:cstheme="minorHAnsi"/>
                <w:sz w:val="24"/>
                <w:szCs w:val="24"/>
              </w:rPr>
              <w:t>9:00-10:00</w:t>
            </w:r>
            <w:r w:rsidR="00B948B9" w:rsidRPr="00B948B9">
              <w:rPr>
                <w:rFonts w:cstheme="minorHAnsi"/>
                <w:sz w:val="24"/>
                <w:szCs w:val="24"/>
              </w:rPr>
              <w:t xml:space="preserve"> saatleri arasında </w:t>
            </w:r>
            <w:r w:rsidR="00520F90">
              <w:rPr>
                <w:rFonts w:cstheme="minorHAnsi"/>
                <w:sz w:val="24"/>
                <w:szCs w:val="24"/>
              </w:rPr>
              <w:t xml:space="preserve">yüz yüze </w:t>
            </w:r>
            <w:r w:rsidR="00B948B9" w:rsidRPr="00B948B9">
              <w:rPr>
                <w:rFonts w:cstheme="minorHAnsi"/>
                <w:sz w:val="24"/>
                <w:szCs w:val="24"/>
              </w:rPr>
              <w:t>görüşme yapılacaktır.</w:t>
            </w:r>
          </w:p>
        </w:tc>
      </w:tr>
      <w:tr w:rsidR="00212CED" w:rsidRPr="00B948B9" w:rsidTr="00395006">
        <w:trPr>
          <w:trHeight w:hRule="exact" w:val="2200"/>
        </w:trPr>
        <w:tc>
          <w:tcPr>
            <w:tcW w:w="3085" w:type="dxa"/>
            <w:vAlign w:val="center"/>
          </w:tcPr>
          <w:p w:rsidR="00212CED" w:rsidRPr="00B948B9" w:rsidRDefault="00212CED" w:rsidP="00B948B9">
            <w:pPr>
              <w:spacing w:after="0" w:line="240" w:lineRule="auto"/>
              <w:rPr>
                <w:rFonts w:cstheme="minorHAnsi"/>
                <w:b/>
                <w:bCs/>
                <w:sz w:val="24"/>
                <w:szCs w:val="24"/>
              </w:rPr>
            </w:pPr>
            <w:r w:rsidRPr="00B948B9">
              <w:rPr>
                <w:rFonts w:cstheme="minorHAnsi"/>
                <w:b/>
                <w:bCs/>
                <w:sz w:val="24"/>
                <w:szCs w:val="24"/>
              </w:rPr>
              <w:t>Dersin Ön Koşulları</w:t>
            </w:r>
          </w:p>
          <w:p w:rsidR="00212CED" w:rsidRPr="00B948B9" w:rsidRDefault="00212CED" w:rsidP="00B948B9">
            <w:pPr>
              <w:spacing w:after="0" w:line="240" w:lineRule="auto"/>
              <w:rPr>
                <w:rFonts w:cstheme="minorHAnsi"/>
                <w:i/>
                <w:sz w:val="24"/>
                <w:szCs w:val="24"/>
              </w:rPr>
            </w:pPr>
            <w:r w:rsidRPr="00395006">
              <w:rPr>
                <w:rFonts w:cstheme="minorHAnsi"/>
                <w:i/>
                <w:sz w:val="18"/>
                <w:szCs w:val="18"/>
              </w:rPr>
              <w:t>(Ders tanımlanarak ders ile ilgili ön koşul bilgileri verilmelidir. Ayrıca dersin ön koşulu olduğu dersler varsa onların da hangi dersler olduğu belirtilmelidir.)</w:t>
            </w:r>
          </w:p>
          <w:p w:rsidR="00212CED" w:rsidRPr="00B948B9" w:rsidRDefault="00212CED" w:rsidP="00B948B9">
            <w:pPr>
              <w:spacing w:after="0" w:line="240" w:lineRule="auto"/>
              <w:rPr>
                <w:rFonts w:cstheme="minorHAnsi"/>
                <w:i/>
                <w:sz w:val="24"/>
                <w:szCs w:val="24"/>
              </w:rPr>
            </w:pPr>
          </w:p>
        </w:tc>
        <w:tc>
          <w:tcPr>
            <w:tcW w:w="6521" w:type="dxa"/>
            <w:vAlign w:val="center"/>
          </w:tcPr>
          <w:p w:rsidR="00212CED" w:rsidRPr="00B948B9" w:rsidRDefault="00BB2322" w:rsidP="00B948B9">
            <w:pPr>
              <w:spacing w:after="0" w:line="240" w:lineRule="auto"/>
              <w:rPr>
                <w:rFonts w:cstheme="minorHAnsi"/>
                <w:sz w:val="24"/>
                <w:szCs w:val="24"/>
              </w:rPr>
            </w:pPr>
            <w:r w:rsidRPr="00B948B9">
              <w:rPr>
                <w:rFonts w:cstheme="minorHAnsi"/>
                <w:sz w:val="24"/>
                <w:szCs w:val="24"/>
              </w:rPr>
              <w:t>Dersin ön koşulu bulunmamaktadır.</w:t>
            </w:r>
          </w:p>
        </w:tc>
      </w:tr>
      <w:tr w:rsidR="00212CED" w:rsidRPr="00B948B9" w:rsidTr="00395006">
        <w:trPr>
          <w:trHeight w:hRule="exact" w:val="1678"/>
        </w:trPr>
        <w:tc>
          <w:tcPr>
            <w:tcW w:w="3085" w:type="dxa"/>
            <w:vAlign w:val="center"/>
          </w:tcPr>
          <w:p w:rsidR="00212CED" w:rsidRPr="00395006" w:rsidRDefault="00212CED" w:rsidP="00B948B9">
            <w:pPr>
              <w:spacing w:after="0" w:line="240" w:lineRule="auto"/>
              <w:rPr>
                <w:rFonts w:cstheme="minorHAnsi"/>
                <w:b/>
                <w:bCs/>
                <w:sz w:val="24"/>
                <w:szCs w:val="24"/>
              </w:rPr>
            </w:pPr>
            <w:r w:rsidRPr="00395006">
              <w:rPr>
                <w:rFonts w:cstheme="minorHAnsi"/>
                <w:b/>
                <w:bCs/>
                <w:sz w:val="24"/>
                <w:szCs w:val="24"/>
              </w:rPr>
              <w:lastRenderedPageBreak/>
              <w:t>Dersin Amacı</w:t>
            </w:r>
          </w:p>
          <w:p w:rsidR="00212CED" w:rsidRPr="00395006" w:rsidRDefault="00212CED" w:rsidP="00B948B9">
            <w:pPr>
              <w:spacing w:after="0" w:line="240" w:lineRule="auto"/>
              <w:rPr>
                <w:rFonts w:cstheme="minorHAnsi"/>
                <w:i/>
                <w:sz w:val="18"/>
                <w:szCs w:val="18"/>
              </w:rPr>
            </w:pPr>
            <w:r w:rsidRPr="00395006">
              <w:rPr>
                <w:rFonts w:cstheme="minorHAnsi"/>
                <w:i/>
                <w:sz w:val="18"/>
                <w:szCs w:val="18"/>
              </w:rPr>
              <w:t>(Dersin hangi amaçla verildiği ve öğrencilere neler kazandıracağı anlatılmalıdır.)</w:t>
            </w:r>
          </w:p>
          <w:p w:rsidR="00212CED" w:rsidRPr="00B948B9" w:rsidRDefault="00212CED" w:rsidP="00B948B9">
            <w:pPr>
              <w:spacing w:after="0" w:line="240" w:lineRule="auto"/>
              <w:rPr>
                <w:rFonts w:cstheme="minorHAnsi"/>
                <w:i/>
                <w:sz w:val="24"/>
                <w:szCs w:val="24"/>
              </w:rPr>
            </w:pPr>
          </w:p>
        </w:tc>
        <w:tc>
          <w:tcPr>
            <w:tcW w:w="6521" w:type="dxa"/>
            <w:vAlign w:val="center"/>
          </w:tcPr>
          <w:p w:rsidR="00212CED" w:rsidRPr="00B948B9" w:rsidRDefault="00DA519E" w:rsidP="00B948B9">
            <w:pPr>
              <w:spacing w:after="0" w:line="240" w:lineRule="auto"/>
              <w:jc w:val="both"/>
              <w:rPr>
                <w:rFonts w:cstheme="minorHAnsi"/>
                <w:bCs/>
                <w:sz w:val="24"/>
                <w:szCs w:val="24"/>
              </w:rPr>
            </w:pPr>
            <w:r w:rsidRPr="00B948B9">
              <w:rPr>
                <w:rFonts w:cstheme="minorHAnsi"/>
                <w:bCs/>
                <w:sz w:val="24"/>
                <w:szCs w:val="24"/>
              </w:rPr>
              <w:t>Bu dersle öğrencilere tarihte estetik kavramının oluşum aşamalarını izleyerek sanat, sanatçı ve eser kavramları üzerine kapsamlı bir tartışma ortamı yaratmak ve bu vesileyle sanat öğrencilerinin artistik üretim süreçlerine düşünsel boyutta katkı sağlaması amaçlanmaktadır.</w:t>
            </w:r>
          </w:p>
        </w:tc>
      </w:tr>
      <w:tr w:rsidR="00212CED" w:rsidRPr="00B948B9" w:rsidTr="00395006">
        <w:trPr>
          <w:trHeight w:hRule="exact" w:val="2694"/>
        </w:trPr>
        <w:tc>
          <w:tcPr>
            <w:tcW w:w="3085" w:type="dxa"/>
            <w:vAlign w:val="center"/>
          </w:tcPr>
          <w:p w:rsidR="00212CED" w:rsidRPr="00B948B9" w:rsidRDefault="00212CED" w:rsidP="00B948B9">
            <w:pPr>
              <w:spacing w:after="0" w:line="240" w:lineRule="auto"/>
              <w:rPr>
                <w:rFonts w:cstheme="minorHAnsi"/>
                <w:b/>
                <w:bCs/>
                <w:sz w:val="24"/>
                <w:szCs w:val="24"/>
              </w:rPr>
            </w:pPr>
            <w:r w:rsidRPr="00B948B9">
              <w:rPr>
                <w:rFonts w:cstheme="minorHAnsi"/>
                <w:b/>
                <w:bCs/>
                <w:sz w:val="24"/>
                <w:szCs w:val="24"/>
              </w:rPr>
              <w:t xml:space="preserve">Öğretim </w:t>
            </w:r>
            <w:r w:rsidR="00096130" w:rsidRPr="00B948B9">
              <w:rPr>
                <w:rFonts w:cstheme="minorHAnsi"/>
                <w:b/>
                <w:bCs/>
                <w:sz w:val="24"/>
                <w:szCs w:val="24"/>
              </w:rPr>
              <w:t>Yöntemleri</w:t>
            </w:r>
          </w:p>
          <w:p w:rsidR="00212CED" w:rsidRPr="00B948B9" w:rsidRDefault="00212CED" w:rsidP="00B948B9">
            <w:pPr>
              <w:spacing w:after="0" w:line="240" w:lineRule="auto"/>
              <w:rPr>
                <w:rFonts w:cstheme="minorHAnsi"/>
                <w:i/>
                <w:sz w:val="24"/>
                <w:szCs w:val="24"/>
              </w:rPr>
            </w:pPr>
            <w:r w:rsidRPr="00395006">
              <w:rPr>
                <w:rFonts w:cstheme="minorHAnsi"/>
                <w:i/>
                <w:sz w:val="18"/>
                <w:szCs w:val="18"/>
              </w:rPr>
              <w:t>(Dönem boyunca kullanılacak çeşitli öğretim metotlarından da bahsedilmesi önemlidir. Örneğin; öğrencilerden sunum yapılması bekleniyor mu? Öğrencilerin katılımı ne derece de önemli? Grup çalışmaları olacak mı? Bu gibi soruların cevabı ders izlencesinde yer almalıdır.)</w:t>
            </w:r>
          </w:p>
        </w:tc>
        <w:tc>
          <w:tcPr>
            <w:tcW w:w="6521" w:type="dxa"/>
            <w:vAlign w:val="center"/>
          </w:tcPr>
          <w:p w:rsidR="00CF6BE9" w:rsidRPr="00B948B9" w:rsidRDefault="00116E81" w:rsidP="00B948B9">
            <w:pPr>
              <w:spacing w:after="0" w:line="240" w:lineRule="auto"/>
              <w:jc w:val="both"/>
              <w:rPr>
                <w:rFonts w:cstheme="minorHAnsi"/>
                <w:sz w:val="24"/>
                <w:szCs w:val="24"/>
              </w:rPr>
            </w:pPr>
            <w:r w:rsidRPr="00B948B9">
              <w:rPr>
                <w:rFonts w:cstheme="minorHAnsi"/>
                <w:sz w:val="24"/>
                <w:szCs w:val="24"/>
              </w:rPr>
              <w:t>Öğretim</w:t>
            </w:r>
            <w:r w:rsidR="009C2EBB" w:rsidRPr="00B948B9">
              <w:rPr>
                <w:rFonts w:cstheme="minorHAnsi"/>
                <w:sz w:val="24"/>
                <w:szCs w:val="24"/>
              </w:rPr>
              <w:t>,</w:t>
            </w:r>
            <w:r w:rsidRPr="00B948B9">
              <w:rPr>
                <w:rFonts w:cstheme="minorHAnsi"/>
                <w:sz w:val="24"/>
                <w:szCs w:val="24"/>
              </w:rPr>
              <w:t xml:space="preserve"> hazırlanmış olan powerpoint sunu, konuya ilişkin görsellerin gösterimi şeklindedir. </w:t>
            </w:r>
          </w:p>
        </w:tc>
      </w:tr>
      <w:tr w:rsidR="00212CED" w:rsidRPr="00B948B9" w:rsidTr="00395006">
        <w:trPr>
          <w:trHeight w:hRule="exact" w:val="1413"/>
        </w:trPr>
        <w:tc>
          <w:tcPr>
            <w:tcW w:w="3085" w:type="dxa"/>
            <w:vAlign w:val="center"/>
          </w:tcPr>
          <w:p w:rsidR="00212CED" w:rsidRPr="00B948B9" w:rsidRDefault="00212CED" w:rsidP="00B948B9">
            <w:pPr>
              <w:spacing w:after="0" w:line="240" w:lineRule="auto"/>
              <w:rPr>
                <w:rFonts w:cstheme="minorHAnsi"/>
                <w:b/>
                <w:bCs/>
                <w:sz w:val="24"/>
                <w:szCs w:val="24"/>
              </w:rPr>
            </w:pPr>
            <w:r w:rsidRPr="00B948B9">
              <w:rPr>
                <w:rFonts w:cstheme="minorHAnsi"/>
                <w:b/>
                <w:bCs/>
                <w:sz w:val="24"/>
                <w:szCs w:val="24"/>
              </w:rPr>
              <w:t>Dersin İçeriği ve Hedefler</w:t>
            </w:r>
          </w:p>
          <w:p w:rsidR="00212CED" w:rsidRPr="00B948B9" w:rsidRDefault="00212CED" w:rsidP="00B948B9">
            <w:pPr>
              <w:spacing w:after="0" w:line="240" w:lineRule="auto"/>
              <w:rPr>
                <w:rFonts w:cstheme="minorHAnsi"/>
                <w:i/>
                <w:sz w:val="24"/>
                <w:szCs w:val="24"/>
              </w:rPr>
            </w:pPr>
            <w:r w:rsidRPr="00395006">
              <w:rPr>
                <w:rFonts w:cstheme="minorHAnsi"/>
                <w:i/>
                <w:sz w:val="18"/>
                <w:szCs w:val="18"/>
              </w:rPr>
              <w:t>(Dersin içerdiği konular ve dönem sonunda öğrencilerin elde edeceği kazanımlar belirtilmelidir.)</w:t>
            </w:r>
          </w:p>
        </w:tc>
        <w:tc>
          <w:tcPr>
            <w:tcW w:w="6521" w:type="dxa"/>
            <w:vAlign w:val="center"/>
          </w:tcPr>
          <w:p w:rsidR="00255B59" w:rsidRPr="00B948B9" w:rsidRDefault="00A606F9" w:rsidP="00B948B9">
            <w:pPr>
              <w:spacing w:after="0" w:line="240" w:lineRule="auto"/>
              <w:jc w:val="both"/>
              <w:rPr>
                <w:rFonts w:cstheme="minorHAnsi"/>
                <w:sz w:val="24"/>
                <w:szCs w:val="24"/>
              </w:rPr>
            </w:pPr>
            <w:r w:rsidRPr="00B948B9">
              <w:rPr>
                <w:rFonts w:cstheme="minorHAnsi"/>
                <w:sz w:val="24"/>
                <w:szCs w:val="24"/>
              </w:rPr>
              <w:t xml:space="preserve">Görsel sanatlarda estetik kavramı, tarihsel tanımlamalar ve çağdaş estetik konuları bu dersin içeriğini oluşturmaktadır. </w:t>
            </w:r>
          </w:p>
        </w:tc>
      </w:tr>
      <w:tr w:rsidR="00212CED" w:rsidRPr="00B948B9" w:rsidTr="00395006">
        <w:trPr>
          <w:trHeight w:hRule="exact" w:val="1703"/>
        </w:trPr>
        <w:tc>
          <w:tcPr>
            <w:tcW w:w="3085" w:type="dxa"/>
            <w:vAlign w:val="center"/>
          </w:tcPr>
          <w:p w:rsidR="00212CED" w:rsidRPr="00B948B9" w:rsidRDefault="00212CED" w:rsidP="00B948B9">
            <w:pPr>
              <w:spacing w:after="0" w:line="240" w:lineRule="auto"/>
              <w:rPr>
                <w:rFonts w:cstheme="minorHAnsi"/>
                <w:b/>
                <w:bCs/>
                <w:sz w:val="24"/>
                <w:szCs w:val="24"/>
              </w:rPr>
            </w:pPr>
            <w:r w:rsidRPr="00B948B9">
              <w:rPr>
                <w:rFonts w:cstheme="minorHAnsi"/>
                <w:b/>
                <w:bCs/>
                <w:sz w:val="24"/>
                <w:szCs w:val="24"/>
              </w:rPr>
              <w:t>Ders Geçme Koşulları</w:t>
            </w:r>
          </w:p>
          <w:p w:rsidR="00212CED" w:rsidRPr="00B948B9" w:rsidRDefault="00212CED" w:rsidP="00B948B9">
            <w:pPr>
              <w:spacing w:after="0" w:line="240" w:lineRule="auto"/>
              <w:rPr>
                <w:rFonts w:cstheme="minorHAnsi"/>
                <w:i/>
                <w:sz w:val="24"/>
                <w:szCs w:val="24"/>
              </w:rPr>
            </w:pPr>
            <w:r w:rsidRPr="00395006">
              <w:rPr>
                <w:rFonts w:cstheme="minorHAnsi"/>
                <w:i/>
                <w:sz w:val="18"/>
                <w:szCs w:val="18"/>
              </w:rPr>
              <w:t>(Öğrencilerin ders ile ilgili sorumlulukları, devam zorunlulukları, ödevler ve sınavlar hakkında detaylı bilgi verilmelidir.)</w:t>
            </w:r>
          </w:p>
        </w:tc>
        <w:tc>
          <w:tcPr>
            <w:tcW w:w="6521" w:type="dxa"/>
            <w:vAlign w:val="center"/>
          </w:tcPr>
          <w:p w:rsidR="00212CED" w:rsidRPr="00B948B9" w:rsidRDefault="00116E81" w:rsidP="00B948B9">
            <w:pPr>
              <w:spacing w:after="0" w:line="240" w:lineRule="auto"/>
              <w:rPr>
                <w:rFonts w:cstheme="minorHAnsi"/>
                <w:sz w:val="24"/>
                <w:szCs w:val="24"/>
              </w:rPr>
            </w:pPr>
            <w:r w:rsidRPr="00B948B9">
              <w:rPr>
                <w:rFonts w:cstheme="minorHAnsi"/>
                <w:sz w:val="24"/>
                <w:szCs w:val="24"/>
              </w:rPr>
              <w:t xml:space="preserve">Vize (%40) ve Final (%60) </w:t>
            </w:r>
          </w:p>
          <w:p w:rsidR="00116E81" w:rsidRPr="00B948B9" w:rsidRDefault="00116E81" w:rsidP="00B948B9">
            <w:pPr>
              <w:spacing w:after="0" w:line="240" w:lineRule="auto"/>
              <w:rPr>
                <w:rFonts w:cstheme="minorHAnsi"/>
                <w:b/>
                <w:sz w:val="24"/>
                <w:szCs w:val="24"/>
              </w:rPr>
            </w:pPr>
            <w:r w:rsidRPr="00B948B9">
              <w:rPr>
                <w:rFonts w:cstheme="minorHAnsi"/>
                <w:sz w:val="24"/>
                <w:szCs w:val="24"/>
              </w:rPr>
              <w:t>En az DD  notu ile ders geçilebilmektedir.</w:t>
            </w:r>
          </w:p>
        </w:tc>
      </w:tr>
      <w:tr w:rsidR="00212CED" w:rsidRPr="00B948B9" w:rsidTr="00395006">
        <w:trPr>
          <w:trHeight w:hRule="exact" w:val="5505"/>
        </w:trPr>
        <w:tc>
          <w:tcPr>
            <w:tcW w:w="3085" w:type="dxa"/>
            <w:vAlign w:val="center"/>
          </w:tcPr>
          <w:p w:rsidR="00212CED" w:rsidRPr="00B948B9" w:rsidRDefault="00212CED" w:rsidP="00B948B9">
            <w:pPr>
              <w:spacing w:after="0" w:line="240" w:lineRule="auto"/>
              <w:rPr>
                <w:rFonts w:cstheme="minorHAnsi"/>
                <w:b/>
                <w:bCs/>
                <w:sz w:val="24"/>
                <w:szCs w:val="24"/>
              </w:rPr>
            </w:pPr>
            <w:r w:rsidRPr="00B948B9">
              <w:rPr>
                <w:rFonts w:cstheme="minorHAnsi"/>
                <w:b/>
                <w:bCs/>
                <w:sz w:val="24"/>
                <w:szCs w:val="24"/>
              </w:rPr>
              <w:t>Ölçme ve Değerlendirme</w:t>
            </w:r>
          </w:p>
          <w:p w:rsidR="00212CED" w:rsidRPr="00B948B9" w:rsidRDefault="00212CED" w:rsidP="00B948B9">
            <w:pPr>
              <w:spacing w:after="0" w:line="240" w:lineRule="auto"/>
              <w:rPr>
                <w:rFonts w:cstheme="minorHAnsi"/>
                <w:i/>
                <w:sz w:val="24"/>
                <w:szCs w:val="24"/>
              </w:rPr>
            </w:pPr>
            <w:r w:rsidRPr="00395006">
              <w:rPr>
                <w:rFonts w:cstheme="minorHAnsi"/>
                <w:i/>
                <w:sz w:val="18"/>
                <w:szCs w:val="18"/>
              </w:rPr>
              <w:t>(Ödevlerin, projelerin ve sınavların yıl sonu notundaki etkileri ve ağırlıkları, notlandırma çizelgeleri ve standartlar kesin bir biçimde belirtilmelidir. Öğrenciler intihal ve kopya durumlarında sergilenecek yaklaşımdan dönem başında haberdar edilmelidir. Ayrıca ödevlerin teslim tarihinden sonra getirilen ödevlerin kabul edilip edilmeyeceği, eğer kabul edilecekse hangi şartlarda değerlendirileceği ve sınava giremeyen öğrenciler için takip edilecek yöntemler açıklanmalıdır.)</w:t>
            </w:r>
          </w:p>
        </w:tc>
        <w:tc>
          <w:tcPr>
            <w:tcW w:w="6521" w:type="dxa"/>
            <w:vAlign w:val="center"/>
          </w:tcPr>
          <w:p w:rsidR="00212CED" w:rsidRPr="00B948B9" w:rsidRDefault="001B03CD" w:rsidP="00B948B9">
            <w:pPr>
              <w:spacing w:after="0" w:line="240" w:lineRule="auto"/>
              <w:rPr>
                <w:rFonts w:cstheme="minorHAnsi"/>
                <w:bCs/>
                <w:sz w:val="24"/>
                <w:szCs w:val="24"/>
              </w:rPr>
            </w:pPr>
            <w:r w:rsidRPr="00B948B9">
              <w:rPr>
                <w:rFonts w:cstheme="minorHAnsi"/>
                <w:bCs/>
                <w:sz w:val="24"/>
                <w:szCs w:val="24"/>
              </w:rPr>
              <w:t xml:space="preserve">Dönem boyunca öğrenci vize ve final </w:t>
            </w:r>
            <w:r w:rsidR="00A2114E" w:rsidRPr="00B948B9">
              <w:rPr>
                <w:rFonts w:cstheme="minorHAnsi"/>
                <w:bCs/>
                <w:sz w:val="24"/>
                <w:szCs w:val="24"/>
              </w:rPr>
              <w:t>sınavlarından</w:t>
            </w:r>
            <w:r w:rsidRPr="00B948B9">
              <w:rPr>
                <w:rFonts w:cstheme="minorHAnsi"/>
                <w:bCs/>
                <w:sz w:val="24"/>
                <w:szCs w:val="24"/>
              </w:rPr>
              <w:t xml:space="preserve"> sorumludur. </w:t>
            </w:r>
            <w:r w:rsidR="00BA298E" w:rsidRPr="00B948B9">
              <w:rPr>
                <w:rFonts w:cstheme="minorHAnsi"/>
                <w:bCs/>
                <w:sz w:val="24"/>
                <w:szCs w:val="24"/>
              </w:rPr>
              <w:t>Telafi için bütünleme sınavları yapılmaktadır</w:t>
            </w:r>
            <w:r w:rsidR="00A2114E" w:rsidRPr="00B948B9">
              <w:rPr>
                <w:rFonts w:cstheme="minorHAnsi"/>
                <w:bCs/>
                <w:sz w:val="24"/>
                <w:szCs w:val="24"/>
              </w:rPr>
              <w:t>.</w:t>
            </w:r>
          </w:p>
          <w:p w:rsidR="00096130" w:rsidRPr="00B948B9" w:rsidRDefault="00096130" w:rsidP="00B948B9">
            <w:pPr>
              <w:spacing w:after="0" w:line="240" w:lineRule="auto"/>
              <w:rPr>
                <w:rFonts w:cstheme="minorHAnsi"/>
                <w:b/>
                <w:sz w:val="24"/>
                <w:szCs w:val="24"/>
              </w:rPr>
            </w:pPr>
          </w:p>
        </w:tc>
      </w:tr>
      <w:tr w:rsidR="00212CED" w:rsidRPr="00B948B9" w:rsidTr="00395006">
        <w:trPr>
          <w:trHeight w:hRule="exact" w:val="851"/>
        </w:trPr>
        <w:tc>
          <w:tcPr>
            <w:tcW w:w="3085" w:type="dxa"/>
            <w:vAlign w:val="center"/>
          </w:tcPr>
          <w:p w:rsidR="00212CED" w:rsidRPr="00B948B9" w:rsidRDefault="00212CED" w:rsidP="00B948B9">
            <w:pPr>
              <w:spacing w:after="0" w:line="240" w:lineRule="auto"/>
              <w:rPr>
                <w:rFonts w:cstheme="minorHAnsi"/>
                <w:b/>
                <w:bCs/>
                <w:sz w:val="24"/>
                <w:szCs w:val="24"/>
              </w:rPr>
            </w:pPr>
            <w:r w:rsidRPr="00B948B9">
              <w:rPr>
                <w:rFonts w:cstheme="minorHAnsi"/>
                <w:b/>
                <w:bCs/>
                <w:sz w:val="24"/>
                <w:szCs w:val="24"/>
              </w:rPr>
              <w:lastRenderedPageBreak/>
              <w:t>Derse Katılım Durumu</w:t>
            </w:r>
          </w:p>
        </w:tc>
        <w:tc>
          <w:tcPr>
            <w:tcW w:w="6521" w:type="dxa"/>
            <w:vAlign w:val="center"/>
          </w:tcPr>
          <w:p w:rsidR="00212CED" w:rsidRPr="00B948B9" w:rsidRDefault="00BB2322" w:rsidP="00B948B9">
            <w:pPr>
              <w:spacing w:after="0" w:line="240" w:lineRule="auto"/>
              <w:rPr>
                <w:rFonts w:cstheme="minorHAnsi"/>
                <w:sz w:val="24"/>
                <w:szCs w:val="24"/>
              </w:rPr>
            </w:pPr>
            <w:r w:rsidRPr="00B948B9">
              <w:rPr>
                <w:rFonts w:cstheme="minorHAnsi"/>
                <w:sz w:val="24"/>
                <w:szCs w:val="24"/>
              </w:rPr>
              <w:t>% 70 devamlılık şartı aranmaktadır.</w:t>
            </w:r>
          </w:p>
        </w:tc>
      </w:tr>
      <w:tr w:rsidR="00212CED" w:rsidRPr="00B948B9" w:rsidTr="00395006">
        <w:trPr>
          <w:trHeight w:hRule="exact" w:val="851"/>
        </w:trPr>
        <w:tc>
          <w:tcPr>
            <w:tcW w:w="3085" w:type="dxa"/>
            <w:vAlign w:val="center"/>
          </w:tcPr>
          <w:p w:rsidR="00212CED" w:rsidRPr="00B948B9" w:rsidRDefault="00212CED" w:rsidP="00B948B9">
            <w:pPr>
              <w:spacing w:after="0" w:line="240" w:lineRule="auto"/>
              <w:rPr>
                <w:rFonts w:cstheme="minorHAnsi"/>
                <w:b/>
                <w:bCs/>
                <w:sz w:val="24"/>
                <w:szCs w:val="24"/>
              </w:rPr>
            </w:pPr>
            <w:r w:rsidRPr="00B948B9">
              <w:rPr>
                <w:rFonts w:cstheme="minorHAnsi"/>
                <w:b/>
                <w:bCs/>
                <w:sz w:val="24"/>
                <w:szCs w:val="24"/>
              </w:rPr>
              <w:t>Kullanılacak Kaynaklar ve Kitaplar Listesi</w:t>
            </w:r>
          </w:p>
          <w:p w:rsidR="00212CED" w:rsidRPr="00B948B9" w:rsidRDefault="00212CED" w:rsidP="00B948B9">
            <w:pPr>
              <w:spacing w:after="0" w:line="240" w:lineRule="auto"/>
              <w:rPr>
                <w:rFonts w:cstheme="minorHAnsi"/>
                <w:i/>
                <w:sz w:val="24"/>
                <w:szCs w:val="24"/>
              </w:rPr>
            </w:pPr>
            <w:r w:rsidRPr="00B948B9">
              <w:rPr>
                <w:rFonts w:cstheme="minorHAnsi"/>
                <w:i/>
                <w:sz w:val="24"/>
                <w:szCs w:val="24"/>
              </w:rPr>
              <w:t>(Dönem boyunca öğrencilerinize faydalı olacağına inandığınız tüm makaleler, kaynaklar, kitaplar ve öğretim materyallerinin listesi sunulmalıdır.)</w:t>
            </w:r>
          </w:p>
          <w:p w:rsidR="00212CED" w:rsidRPr="00B948B9" w:rsidRDefault="00212CED" w:rsidP="00B948B9">
            <w:pPr>
              <w:spacing w:after="0" w:line="240" w:lineRule="auto"/>
              <w:rPr>
                <w:rFonts w:cstheme="minorHAnsi"/>
                <w:sz w:val="24"/>
                <w:szCs w:val="24"/>
              </w:rPr>
            </w:pPr>
          </w:p>
        </w:tc>
        <w:tc>
          <w:tcPr>
            <w:tcW w:w="6521" w:type="dxa"/>
            <w:vAlign w:val="center"/>
          </w:tcPr>
          <w:p w:rsidR="00946133" w:rsidRPr="00B948B9" w:rsidRDefault="00EE1196" w:rsidP="00B948B9">
            <w:pPr>
              <w:pStyle w:val="ListeParagraf"/>
              <w:numPr>
                <w:ilvl w:val="0"/>
                <w:numId w:val="8"/>
              </w:numPr>
              <w:spacing w:after="0" w:line="240" w:lineRule="auto"/>
              <w:ind w:left="601" w:hanging="426"/>
              <w:jc w:val="both"/>
              <w:rPr>
                <w:rFonts w:cstheme="minorHAnsi"/>
                <w:sz w:val="24"/>
                <w:szCs w:val="24"/>
              </w:rPr>
            </w:pPr>
            <w:r w:rsidRPr="00B948B9">
              <w:rPr>
                <w:rFonts w:cstheme="minorHAnsi"/>
                <w:sz w:val="24"/>
                <w:szCs w:val="24"/>
              </w:rPr>
              <w:t xml:space="preserve">Prof.Dr. Mustafa Ergün- Estetik ve Sanat Felsefesi Ders Notları </w:t>
            </w:r>
            <w:r w:rsidRPr="00B948B9">
              <w:rPr>
                <w:rFonts w:cstheme="minorHAnsi"/>
                <w:sz w:val="24"/>
                <w:szCs w:val="24"/>
                <w:lang w:val="en-US"/>
              </w:rPr>
              <w:t>(Yayınlanmamı</w:t>
            </w:r>
            <w:r w:rsidRPr="00B948B9">
              <w:rPr>
                <w:rFonts w:cstheme="minorHAnsi"/>
                <w:sz w:val="24"/>
                <w:szCs w:val="24"/>
              </w:rPr>
              <w:t>ş</w:t>
            </w:r>
            <w:r w:rsidRPr="00B948B9">
              <w:rPr>
                <w:rFonts w:cstheme="minorHAnsi"/>
                <w:sz w:val="24"/>
                <w:szCs w:val="24"/>
                <w:lang w:val="en-US"/>
              </w:rPr>
              <w:t>bunotlar internet ortamından</w:t>
            </w:r>
            <w:r w:rsidRPr="00B948B9">
              <w:rPr>
                <w:rFonts w:cstheme="minorHAnsi"/>
                <w:sz w:val="24"/>
                <w:szCs w:val="24"/>
              </w:rPr>
              <w:t>Şubat 2019</w:t>
            </w:r>
            <w:r w:rsidRPr="00B948B9">
              <w:rPr>
                <w:rFonts w:cstheme="minorHAnsi"/>
                <w:sz w:val="24"/>
                <w:szCs w:val="24"/>
                <w:lang w:val="en-US"/>
              </w:rPr>
              <w:t>alıntılanmı</w:t>
            </w:r>
            <w:r w:rsidRPr="00B948B9">
              <w:rPr>
                <w:rFonts w:cstheme="minorHAnsi"/>
                <w:sz w:val="24"/>
                <w:szCs w:val="24"/>
              </w:rPr>
              <w:t>ş</w:t>
            </w:r>
            <w:r w:rsidRPr="00B948B9">
              <w:rPr>
                <w:rFonts w:cstheme="minorHAnsi"/>
                <w:sz w:val="24"/>
                <w:szCs w:val="24"/>
                <w:lang w:val="en-US"/>
              </w:rPr>
              <w:t>tır)</w:t>
            </w:r>
            <w:r w:rsidRPr="00B948B9">
              <w:rPr>
                <w:rFonts w:cstheme="minorHAnsi"/>
                <w:sz w:val="24"/>
                <w:szCs w:val="24"/>
              </w:rPr>
              <w:t>.</w:t>
            </w:r>
          </w:p>
          <w:p w:rsidR="00946133" w:rsidRPr="00B948B9" w:rsidRDefault="00EE1196" w:rsidP="00B948B9">
            <w:pPr>
              <w:pStyle w:val="ListeParagraf"/>
              <w:numPr>
                <w:ilvl w:val="0"/>
                <w:numId w:val="8"/>
              </w:numPr>
              <w:spacing w:after="0" w:line="240" w:lineRule="auto"/>
              <w:ind w:left="601" w:hanging="426"/>
              <w:jc w:val="both"/>
              <w:rPr>
                <w:rFonts w:cstheme="minorHAnsi"/>
                <w:sz w:val="24"/>
                <w:szCs w:val="24"/>
              </w:rPr>
            </w:pPr>
            <w:r w:rsidRPr="00B948B9">
              <w:rPr>
                <w:rFonts w:cstheme="minorHAnsi"/>
                <w:sz w:val="24"/>
                <w:szCs w:val="24"/>
              </w:rPr>
              <w:t xml:space="preserve">Doç.Dr. </w:t>
            </w:r>
            <w:r w:rsidR="003355B6" w:rsidRPr="00B948B9">
              <w:rPr>
                <w:rFonts w:cstheme="minorHAnsi"/>
                <w:sz w:val="24"/>
                <w:szCs w:val="24"/>
              </w:rPr>
              <w:t xml:space="preserve">Demet Taşdelen, Doç.Dr. Aslı Yazıcı, Estetik Ve Sanat Felsefesi, </w:t>
            </w:r>
            <w:r w:rsidR="003355B6" w:rsidRPr="00B948B9">
              <w:rPr>
                <w:rFonts w:cstheme="minorHAnsi"/>
                <w:sz w:val="24"/>
                <w:szCs w:val="24"/>
                <w:lang w:val="en-US"/>
              </w:rPr>
              <w:t>T.C. AnadoluÜn</w:t>
            </w:r>
            <w:r w:rsidR="003355B6" w:rsidRPr="00B948B9">
              <w:rPr>
                <w:rFonts w:cstheme="minorHAnsi"/>
                <w:sz w:val="24"/>
                <w:szCs w:val="24"/>
              </w:rPr>
              <w:t>i</w:t>
            </w:r>
            <w:r w:rsidR="003355B6" w:rsidRPr="00B948B9">
              <w:rPr>
                <w:rFonts w:cstheme="minorHAnsi"/>
                <w:sz w:val="24"/>
                <w:szCs w:val="24"/>
                <w:lang w:val="en-US"/>
              </w:rPr>
              <w:t>vers</w:t>
            </w:r>
            <w:r w:rsidR="003355B6" w:rsidRPr="00B948B9">
              <w:rPr>
                <w:rFonts w:cstheme="minorHAnsi"/>
                <w:sz w:val="24"/>
                <w:szCs w:val="24"/>
              </w:rPr>
              <w:t>i</w:t>
            </w:r>
            <w:r w:rsidR="003355B6" w:rsidRPr="00B948B9">
              <w:rPr>
                <w:rFonts w:cstheme="minorHAnsi"/>
                <w:sz w:val="24"/>
                <w:szCs w:val="24"/>
                <w:lang w:val="en-US"/>
              </w:rPr>
              <w:t>tes</w:t>
            </w:r>
            <w:r w:rsidR="003355B6" w:rsidRPr="00B948B9">
              <w:rPr>
                <w:rFonts w:cstheme="minorHAnsi"/>
                <w:sz w:val="24"/>
                <w:szCs w:val="24"/>
              </w:rPr>
              <w:t>i</w:t>
            </w:r>
            <w:r w:rsidR="003355B6" w:rsidRPr="00B948B9">
              <w:rPr>
                <w:rFonts w:cstheme="minorHAnsi"/>
                <w:sz w:val="24"/>
                <w:szCs w:val="24"/>
                <w:lang w:val="en-US"/>
              </w:rPr>
              <w:t>Yayini No: 2574</w:t>
            </w:r>
            <w:r w:rsidR="003355B6" w:rsidRPr="00B948B9">
              <w:rPr>
                <w:rFonts w:cstheme="minorHAnsi"/>
                <w:sz w:val="24"/>
                <w:szCs w:val="24"/>
              </w:rPr>
              <w:t xml:space="preserve">, </w:t>
            </w:r>
            <w:r w:rsidR="003355B6" w:rsidRPr="00B948B9">
              <w:rPr>
                <w:rFonts w:cstheme="minorHAnsi"/>
                <w:sz w:val="24"/>
                <w:szCs w:val="24"/>
                <w:lang w:val="en-US"/>
              </w:rPr>
              <w:t>Acik</w:t>
            </w:r>
            <w:r w:rsidR="003355B6" w:rsidRPr="00B948B9">
              <w:rPr>
                <w:rFonts w:cstheme="minorHAnsi"/>
                <w:sz w:val="24"/>
                <w:szCs w:val="24"/>
              </w:rPr>
              <w:t xml:space="preserve">öğretim </w:t>
            </w:r>
            <w:r w:rsidR="003355B6" w:rsidRPr="00B948B9">
              <w:rPr>
                <w:rFonts w:cstheme="minorHAnsi"/>
                <w:sz w:val="24"/>
                <w:szCs w:val="24"/>
                <w:lang w:val="en-US"/>
              </w:rPr>
              <w:t>Fakültes</w:t>
            </w:r>
            <w:r w:rsidR="003355B6" w:rsidRPr="00B948B9">
              <w:rPr>
                <w:rFonts w:cstheme="minorHAnsi"/>
                <w:sz w:val="24"/>
                <w:szCs w:val="24"/>
              </w:rPr>
              <w:t>i</w:t>
            </w:r>
            <w:r w:rsidR="003355B6" w:rsidRPr="00B948B9">
              <w:rPr>
                <w:rFonts w:cstheme="minorHAnsi"/>
                <w:sz w:val="24"/>
                <w:szCs w:val="24"/>
                <w:lang w:val="en-US"/>
              </w:rPr>
              <w:t>Yayini No: 1544</w:t>
            </w:r>
            <w:r w:rsidR="003355B6" w:rsidRPr="00B948B9">
              <w:rPr>
                <w:rFonts w:cstheme="minorHAnsi"/>
                <w:sz w:val="24"/>
                <w:szCs w:val="24"/>
              </w:rPr>
              <w:t>, 2012, Editör: Prof.Dr. Ahmet İnam.</w:t>
            </w:r>
          </w:p>
          <w:p w:rsidR="00946133" w:rsidRPr="00B948B9" w:rsidRDefault="00EE1196" w:rsidP="00B948B9">
            <w:pPr>
              <w:pStyle w:val="ListeParagraf"/>
              <w:numPr>
                <w:ilvl w:val="0"/>
                <w:numId w:val="8"/>
              </w:numPr>
              <w:spacing w:after="0" w:line="240" w:lineRule="auto"/>
              <w:ind w:left="601" w:hanging="426"/>
              <w:jc w:val="both"/>
              <w:rPr>
                <w:rFonts w:cstheme="minorHAnsi"/>
                <w:sz w:val="24"/>
                <w:szCs w:val="24"/>
              </w:rPr>
            </w:pPr>
            <w:r w:rsidRPr="00B948B9">
              <w:rPr>
                <w:rFonts w:cstheme="minorHAnsi"/>
                <w:sz w:val="24"/>
                <w:szCs w:val="24"/>
                <w:lang w:val="en-US"/>
              </w:rPr>
              <w:t>İsmail Tunalı, Estetik, RemziKitapevi, 1989. </w:t>
            </w:r>
          </w:p>
          <w:p w:rsidR="00946133" w:rsidRPr="00B948B9" w:rsidRDefault="00EE1196" w:rsidP="00B948B9">
            <w:pPr>
              <w:pStyle w:val="ListeParagraf"/>
              <w:numPr>
                <w:ilvl w:val="0"/>
                <w:numId w:val="8"/>
              </w:numPr>
              <w:spacing w:after="0" w:line="240" w:lineRule="auto"/>
              <w:ind w:left="601" w:hanging="426"/>
              <w:jc w:val="both"/>
              <w:rPr>
                <w:rFonts w:cstheme="minorHAnsi"/>
                <w:sz w:val="24"/>
                <w:szCs w:val="24"/>
              </w:rPr>
            </w:pPr>
            <w:r w:rsidRPr="00B948B9">
              <w:rPr>
                <w:rFonts w:cstheme="minorHAnsi"/>
                <w:sz w:val="24"/>
                <w:szCs w:val="24"/>
              </w:rPr>
              <w:t xml:space="preserve">Ayşegül Özel, Estetik ve Temel Kuramları, Ütopya Yayınevi, 2014. </w:t>
            </w:r>
          </w:p>
          <w:p w:rsidR="00BB3653" w:rsidRPr="00B948B9" w:rsidRDefault="008C2A26" w:rsidP="00B948B9">
            <w:pPr>
              <w:pStyle w:val="ListeParagraf"/>
              <w:numPr>
                <w:ilvl w:val="0"/>
                <w:numId w:val="8"/>
              </w:numPr>
              <w:spacing w:after="0" w:line="240" w:lineRule="auto"/>
              <w:ind w:left="601" w:hanging="426"/>
              <w:jc w:val="both"/>
              <w:rPr>
                <w:rFonts w:cstheme="minorHAnsi"/>
                <w:sz w:val="24"/>
                <w:szCs w:val="24"/>
              </w:rPr>
            </w:pPr>
            <w:r w:rsidRPr="00B948B9">
              <w:rPr>
                <w:rFonts w:cstheme="minorHAnsi"/>
                <w:sz w:val="24"/>
                <w:szCs w:val="24"/>
              </w:rPr>
              <w:t>İnternet kaynakları</w:t>
            </w:r>
          </w:p>
        </w:tc>
      </w:tr>
    </w:tbl>
    <w:p w:rsidR="00212CED" w:rsidRPr="00157A77" w:rsidRDefault="00212CED" w:rsidP="00054474">
      <w:pPr>
        <w:spacing w:after="0" w:line="240" w:lineRule="auto"/>
        <w:rPr>
          <w:rFonts w:cs="Times New Roman"/>
          <w:b/>
          <w:sz w:val="24"/>
          <w:szCs w:val="24"/>
        </w:rPr>
      </w:pPr>
    </w:p>
    <w:p w:rsidR="00212CED" w:rsidRPr="00157A77" w:rsidRDefault="00212CED" w:rsidP="00054474">
      <w:pPr>
        <w:spacing w:after="0" w:line="240" w:lineRule="auto"/>
        <w:jc w:val="center"/>
        <w:rPr>
          <w:rFonts w:cs="Times New Roman"/>
          <w:b/>
          <w:sz w:val="24"/>
          <w:szCs w:val="24"/>
        </w:rPr>
      </w:pPr>
      <w:r w:rsidRPr="00157A77">
        <w:rPr>
          <w:rFonts w:cs="Times New Roman"/>
          <w:b/>
          <w:sz w:val="24"/>
          <w:szCs w:val="24"/>
        </w:rPr>
        <w:t>HAFTALIK DERS PLANI</w:t>
      </w:r>
    </w:p>
    <w:p w:rsidR="00212CED" w:rsidRPr="00395006" w:rsidRDefault="00212CED" w:rsidP="00054474">
      <w:pPr>
        <w:spacing w:after="0" w:line="240" w:lineRule="auto"/>
        <w:jc w:val="both"/>
        <w:rPr>
          <w:rFonts w:eastAsia="Times New Roman" w:cs="Times New Roman"/>
          <w:i/>
          <w:sz w:val="18"/>
          <w:szCs w:val="18"/>
          <w:lang w:eastAsia="tr-TR"/>
        </w:rPr>
      </w:pPr>
      <w:r w:rsidRPr="00395006">
        <w:rPr>
          <w:rFonts w:cs="Times New Roman"/>
          <w:i/>
          <w:sz w:val="18"/>
          <w:szCs w:val="18"/>
        </w:rPr>
        <w:t>(</w:t>
      </w:r>
      <w:r w:rsidRPr="00395006">
        <w:rPr>
          <w:rFonts w:eastAsia="Times New Roman" w:cs="Times New Roman"/>
          <w:i/>
          <w:sz w:val="18"/>
          <w:szCs w:val="18"/>
          <w:lang w:eastAsia="tr-TR"/>
        </w:rPr>
        <w:t>Ders konularının işleneceği haftaları açıklamanız öğrencilerin dersleri takip etmelerini ve hazırlanmalarını kolaylaştıracaktır. Haftalık ders planının derslerin işleniş hızına göre değişiklik gösterebileceği bilgisi de eklenebilir.)</w:t>
      </w:r>
    </w:p>
    <w:tbl>
      <w:tblPr>
        <w:tblStyle w:val="TabloKlavuzu"/>
        <w:tblW w:w="9606" w:type="dxa"/>
        <w:tblLook w:val="04A0"/>
      </w:tblPr>
      <w:tblGrid>
        <w:gridCol w:w="1441"/>
        <w:gridCol w:w="8165"/>
      </w:tblGrid>
      <w:tr w:rsidR="00212CED" w:rsidRPr="00157A77" w:rsidTr="003D2928">
        <w:trPr>
          <w:trHeight w:val="510"/>
        </w:trPr>
        <w:tc>
          <w:tcPr>
            <w:tcW w:w="1441" w:type="dxa"/>
            <w:vAlign w:val="center"/>
          </w:tcPr>
          <w:p w:rsidR="00212CED" w:rsidRPr="00157A77" w:rsidRDefault="00212CED" w:rsidP="00054474">
            <w:pPr>
              <w:spacing w:after="0" w:line="240" w:lineRule="auto"/>
              <w:jc w:val="center"/>
              <w:rPr>
                <w:rFonts w:cs="Times New Roman"/>
                <w:b/>
                <w:bCs/>
                <w:sz w:val="24"/>
                <w:szCs w:val="24"/>
              </w:rPr>
            </w:pPr>
            <w:r w:rsidRPr="00157A77">
              <w:rPr>
                <w:rFonts w:cs="Times New Roman"/>
                <w:b/>
                <w:bCs/>
                <w:sz w:val="24"/>
                <w:szCs w:val="24"/>
              </w:rPr>
              <w:t xml:space="preserve">1. </w:t>
            </w:r>
            <w:r w:rsidR="00096130" w:rsidRPr="00157A77">
              <w:rPr>
                <w:rFonts w:cs="Times New Roman"/>
                <w:b/>
                <w:bCs/>
                <w:sz w:val="24"/>
                <w:szCs w:val="24"/>
              </w:rPr>
              <w:t>Hafta</w:t>
            </w:r>
          </w:p>
          <w:p w:rsidR="00212CED" w:rsidRPr="00157A77" w:rsidRDefault="00212CED" w:rsidP="00054474">
            <w:pPr>
              <w:pStyle w:val="ListeParagraf"/>
              <w:spacing w:after="0" w:line="240" w:lineRule="auto"/>
              <w:ind w:left="22"/>
              <w:jc w:val="center"/>
              <w:rPr>
                <w:rFonts w:cs="Times New Roman"/>
                <w:sz w:val="24"/>
                <w:szCs w:val="24"/>
              </w:rPr>
            </w:pPr>
          </w:p>
        </w:tc>
        <w:tc>
          <w:tcPr>
            <w:tcW w:w="8165" w:type="dxa"/>
            <w:vAlign w:val="center"/>
          </w:tcPr>
          <w:p w:rsidR="00212CED" w:rsidRPr="00157A77" w:rsidRDefault="00212CED" w:rsidP="00054474">
            <w:pPr>
              <w:spacing w:after="0" w:line="240" w:lineRule="auto"/>
              <w:rPr>
                <w:rFonts w:cs="Times New Roman"/>
                <w:b/>
                <w:sz w:val="24"/>
                <w:szCs w:val="24"/>
              </w:rPr>
            </w:pPr>
            <w:r w:rsidRPr="00157A77">
              <w:rPr>
                <w:rFonts w:cs="Times New Roman"/>
                <w:b/>
                <w:sz w:val="24"/>
                <w:szCs w:val="24"/>
              </w:rPr>
              <w:t>Konu:</w:t>
            </w:r>
            <w:r w:rsidR="00031E50" w:rsidRPr="00157A77">
              <w:rPr>
                <w:rFonts w:cs="Times New Roman"/>
                <w:b/>
                <w:sz w:val="24"/>
                <w:szCs w:val="24"/>
              </w:rPr>
              <w:t>Giriş</w:t>
            </w:r>
          </w:p>
          <w:p w:rsidR="00212CED" w:rsidRPr="00157A77" w:rsidRDefault="0008050C" w:rsidP="00054474">
            <w:pPr>
              <w:spacing w:after="0" w:line="240" w:lineRule="auto"/>
              <w:rPr>
                <w:rFonts w:cs="Times New Roman"/>
                <w:sz w:val="24"/>
                <w:szCs w:val="24"/>
              </w:rPr>
            </w:pPr>
            <w:r w:rsidRPr="00157A77">
              <w:rPr>
                <w:rFonts w:cs="Times New Roman"/>
                <w:sz w:val="24"/>
                <w:szCs w:val="24"/>
              </w:rPr>
              <w:t xml:space="preserve">Konunun Amaçları: </w:t>
            </w:r>
            <w:r w:rsidR="00CA31CD" w:rsidRPr="00157A77">
              <w:rPr>
                <w:rFonts w:cs="Times New Roman"/>
                <w:sz w:val="24"/>
                <w:szCs w:val="24"/>
              </w:rPr>
              <w:t>Estetik ve sanat felsefesinin tanımının yapıla</w:t>
            </w:r>
            <w:r w:rsidR="00075274" w:rsidRPr="00157A77">
              <w:rPr>
                <w:rFonts w:cs="Times New Roman"/>
                <w:sz w:val="24"/>
                <w:szCs w:val="24"/>
              </w:rPr>
              <w:t>cak</w:t>
            </w:r>
            <w:r w:rsidR="00CA31CD" w:rsidRPr="00157A77">
              <w:rPr>
                <w:rFonts w:cs="Times New Roman"/>
                <w:sz w:val="24"/>
                <w:szCs w:val="24"/>
              </w:rPr>
              <w:t>, farkları irdelenecek</w:t>
            </w:r>
            <w:r w:rsidR="00075274" w:rsidRPr="00157A77">
              <w:rPr>
                <w:rFonts w:cs="Times New Roman"/>
                <w:sz w:val="24"/>
                <w:szCs w:val="24"/>
              </w:rPr>
              <w:t xml:space="preserve"> ve estetiğin konusu hakkında bilgilendirme yapılacaktır</w:t>
            </w:r>
            <w:r w:rsidR="00CA31CD" w:rsidRPr="00157A77">
              <w:rPr>
                <w:rFonts w:cs="Times New Roman"/>
                <w:sz w:val="24"/>
                <w:szCs w:val="24"/>
              </w:rPr>
              <w:t xml:space="preserve">. </w:t>
            </w:r>
            <w:r w:rsidRPr="00157A77">
              <w:rPr>
                <w:rFonts w:cs="Times New Roman"/>
                <w:sz w:val="24"/>
                <w:szCs w:val="24"/>
              </w:rPr>
              <w:br/>
            </w:r>
            <w:r w:rsidR="00212CED" w:rsidRPr="00157A77">
              <w:rPr>
                <w:rFonts w:cs="Times New Roman"/>
                <w:sz w:val="24"/>
                <w:szCs w:val="24"/>
              </w:rPr>
              <w:t>Ders Öncesi Görevler:</w:t>
            </w:r>
            <w:r w:rsidR="00400764" w:rsidRPr="00157A77">
              <w:rPr>
                <w:rFonts w:cs="Times New Roman"/>
                <w:sz w:val="24"/>
                <w:szCs w:val="24"/>
              </w:rPr>
              <w:t>Ders notlarını okumak.</w:t>
            </w:r>
          </w:p>
          <w:p w:rsidR="00D16ED7" w:rsidRPr="00157A77" w:rsidRDefault="00212CED" w:rsidP="00054474">
            <w:pPr>
              <w:spacing w:after="0" w:line="240" w:lineRule="auto"/>
              <w:rPr>
                <w:rFonts w:cs="Times New Roman"/>
                <w:sz w:val="24"/>
                <w:szCs w:val="24"/>
              </w:rPr>
            </w:pPr>
            <w:r w:rsidRPr="00157A77">
              <w:rPr>
                <w:rFonts w:cs="Times New Roman"/>
                <w:sz w:val="24"/>
                <w:szCs w:val="24"/>
              </w:rPr>
              <w:t>Ders Sırasında Yapılacaklar</w:t>
            </w:r>
            <w:r w:rsidR="009414A7" w:rsidRPr="00157A77">
              <w:rPr>
                <w:rFonts w:cs="Times New Roman"/>
                <w:sz w:val="24"/>
                <w:szCs w:val="24"/>
              </w:rPr>
              <w:t xml:space="preserve"> (Dersin İşlenişi)</w:t>
            </w:r>
            <w:r w:rsidRPr="00157A77">
              <w:rPr>
                <w:rFonts w:cs="Times New Roman"/>
                <w:sz w:val="24"/>
                <w:szCs w:val="24"/>
              </w:rPr>
              <w:t>:</w:t>
            </w:r>
            <w:r w:rsidR="00400764" w:rsidRPr="00157A77">
              <w:rPr>
                <w:rFonts w:cs="Times New Roman"/>
                <w:sz w:val="24"/>
                <w:szCs w:val="24"/>
              </w:rPr>
              <w:t>Ders notlarının power</w:t>
            </w:r>
            <w:r w:rsidR="00272D52" w:rsidRPr="00157A77">
              <w:rPr>
                <w:rFonts w:cs="Times New Roman"/>
                <w:sz w:val="24"/>
                <w:szCs w:val="24"/>
              </w:rPr>
              <w:t>point sunu şeklinde öğretilmesi</w:t>
            </w:r>
            <w:r w:rsidR="00AB623D" w:rsidRPr="00157A77">
              <w:rPr>
                <w:rFonts w:cs="Times New Roman"/>
                <w:sz w:val="24"/>
                <w:szCs w:val="24"/>
              </w:rPr>
              <w:t xml:space="preserve"> şeklinde</w:t>
            </w:r>
            <w:r w:rsidR="00272D52" w:rsidRPr="00157A77">
              <w:rPr>
                <w:rFonts w:cs="Times New Roman"/>
                <w:sz w:val="24"/>
                <w:szCs w:val="24"/>
              </w:rPr>
              <w:t xml:space="preserve"> verilecektir.</w:t>
            </w:r>
          </w:p>
          <w:p w:rsidR="009414A7" w:rsidRPr="00157A77" w:rsidRDefault="00212CED" w:rsidP="00FF5C8A">
            <w:pPr>
              <w:spacing w:after="0" w:line="240" w:lineRule="auto"/>
              <w:rPr>
                <w:rFonts w:cs="Times New Roman"/>
                <w:sz w:val="24"/>
                <w:szCs w:val="24"/>
              </w:rPr>
            </w:pPr>
            <w:r w:rsidRPr="00157A77">
              <w:rPr>
                <w:rFonts w:cs="Times New Roman"/>
                <w:sz w:val="24"/>
                <w:szCs w:val="24"/>
              </w:rPr>
              <w:t>Ders Sonrası Görevler:</w:t>
            </w:r>
            <w:r w:rsidR="007A1F12" w:rsidRPr="00157A77">
              <w:rPr>
                <w:rFonts w:cs="Times New Roman"/>
                <w:sz w:val="24"/>
                <w:szCs w:val="24"/>
              </w:rPr>
              <w:t xml:space="preserve">Ders notlarının </w:t>
            </w:r>
            <w:r w:rsidR="00A06317" w:rsidRPr="00157A77">
              <w:rPr>
                <w:rFonts w:cs="Times New Roman"/>
                <w:sz w:val="24"/>
                <w:szCs w:val="24"/>
              </w:rPr>
              <w:t>güncellenmesi</w:t>
            </w:r>
          </w:p>
        </w:tc>
      </w:tr>
      <w:tr w:rsidR="00212CED" w:rsidRPr="00157A77" w:rsidTr="003D2928">
        <w:trPr>
          <w:trHeight w:val="926"/>
        </w:trPr>
        <w:tc>
          <w:tcPr>
            <w:tcW w:w="1441" w:type="dxa"/>
            <w:vAlign w:val="center"/>
          </w:tcPr>
          <w:p w:rsidR="00212CED" w:rsidRPr="00157A77" w:rsidRDefault="00212CED" w:rsidP="00411348">
            <w:pPr>
              <w:spacing w:after="0" w:line="240" w:lineRule="auto"/>
              <w:jc w:val="center"/>
              <w:rPr>
                <w:rFonts w:cs="Times New Roman"/>
                <w:sz w:val="24"/>
                <w:szCs w:val="24"/>
              </w:rPr>
            </w:pPr>
            <w:r w:rsidRPr="00157A77">
              <w:rPr>
                <w:rFonts w:cs="Times New Roman"/>
                <w:b/>
                <w:bCs/>
                <w:sz w:val="24"/>
                <w:szCs w:val="24"/>
              </w:rPr>
              <w:t>2</w:t>
            </w:r>
            <w:r w:rsidR="00553E64" w:rsidRPr="00157A77">
              <w:rPr>
                <w:rFonts w:cs="Times New Roman"/>
                <w:b/>
                <w:bCs/>
                <w:sz w:val="24"/>
                <w:szCs w:val="24"/>
              </w:rPr>
              <w:t xml:space="preserve">. </w:t>
            </w:r>
            <w:r w:rsidR="00096130" w:rsidRPr="00157A77">
              <w:rPr>
                <w:rFonts w:cs="Times New Roman"/>
                <w:b/>
                <w:bCs/>
                <w:sz w:val="24"/>
                <w:szCs w:val="24"/>
              </w:rPr>
              <w:t>Hafta</w:t>
            </w:r>
          </w:p>
        </w:tc>
        <w:tc>
          <w:tcPr>
            <w:tcW w:w="8165" w:type="dxa"/>
            <w:vAlign w:val="center"/>
          </w:tcPr>
          <w:p w:rsidR="00272D52" w:rsidRPr="00157A77" w:rsidRDefault="00212CED" w:rsidP="00054474">
            <w:pPr>
              <w:spacing w:after="0" w:line="240" w:lineRule="auto"/>
              <w:rPr>
                <w:rFonts w:cs="Times New Roman"/>
                <w:b/>
                <w:sz w:val="24"/>
                <w:szCs w:val="24"/>
              </w:rPr>
            </w:pPr>
            <w:r w:rsidRPr="00157A77">
              <w:rPr>
                <w:rFonts w:cs="Times New Roman"/>
                <w:b/>
                <w:sz w:val="24"/>
                <w:szCs w:val="24"/>
              </w:rPr>
              <w:t>Konu:</w:t>
            </w:r>
            <w:r w:rsidR="00553E64" w:rsidRPr="00157A77">
              <w:rPr>
                <w:rFonts w:cs="Times New Roman"/>
                <w:b/>
                <w:sz w:val="24"/>
                <w:szCs w:val="24"/>
              </w:rPr>
              <w:t>Estetiğin Temel Kavramları</w:t>
            </w:r>
          </w:p>
          <w:p w:rsidR="003E0724" w:rsidRPr="00157A77" w:rsidRDefault="003E0724" w:rsidP="00054474">
            <w:pPr>
              <w:spacing w:after="0" w:line="240" w:lineRule="auto"/>
              <w:rPr>
                <w:rFonts w:cs="Times New Roman"/>
                <w:sz w:val="24"/>
                <w:szCs w:val="24"/>
              </w:rPr>
            </w:pPr>
            <w:r w:rsidRPr="00157A77">
              <w:rPr>
                <w:rFonts w:cs="Times New Roman"/>
                <w:sz w:val="24"/>
                <w:szCs w:val="24"/>
              </w:rPr>
              <w:t>Konunun Amaçları: Sanat ve sanat eseri temaları irdelenecektir.</w:t>
            </w:r>
          </w:p>
          <w:p w:rsidR="00212CED" w:rsidRPr="00157A77" w:rsidRDefault="00212CED" w:rsidP="00054474">
            <w:pPr>
              <w:spacing w:after="0" w:line="240" w:lineRule="auto"/>
              <w:rPr>
                <w:rFonts w:cs="Times New Roman"/>
                <w:sz w:val="24"/>
                <w:szCs w:val="24"/>
              </w:rPr>
            </w:pPr>
            <w:r w:rsidRPr="00157A77">
              <w:rPr>
                <w:rFonts w:cs="Times New Roman"/>
                <w:sz w:val="24"/>
                <w:szCs w:val="24"/>
              </w:rPr>
              <w:t>Ders Öncesi Görevler:</w:t>
            </w:r>
            <w:r w:rsidR="00DC776D" w:rsidRPr="00157A77">
              <w:rPr>
                <w:rFonts w:cs="Times New Roman"/>
                <w:sz w:val="24"/>
                <w:szCs w:val="24"/>
              </w:rPr>
              <w:t>Ders notlarını okumak</w:t>
            </w:r>
          </w:p>
          <w:p w:rsidR="00A53196" w:rsidRPr="00157A77" w:rsidRDefault="00212CED" w:rsidP="00054474">
            <w:pPr>
              <w:spacing w:after="0" w:line="240" w:lineRule="auto"/>
              <w:jc w:val="both"/>
              <w:rPr>
                <w:rFonts w:cs="Times New Roman"/>
                <w:sz w:val="24"/>
                <w:szCs w:val="24"/>
              </w:rPr>
            </w:pPr>
            <w:r w:rsidRPr="00157A77">
              <w:rPr>
                <w:rFonts w:cs="Times New Roman"/>
                <w:sz w:val="24"/>
                <w:szCs w:val="24"/>
              </w:rPr>
              <w:t>Ders Sırasında Yapılacaklar</w:t>
            </w:r>
            <w:r w:rsidR="004C449B" w:rsidRPr="00157A77">
              <w:rPr>
                <w:rFonts w:cs="Times New Roman"/>
                <w:sz w:val="24"/>
                <w:szCs w:val="24"/>
              </w:rPr>
              <w:t>(Dersin İşlenişi)</w:t>
            </w:r>
            <w:r w:rsidRPr="00157A77">
              <w:rPr>
                <w:rFonts w:cs="Times New Roman"/>
                <w:sz w:val="24"/>
                <w:szCs w:val="24"/>
              </w:rPr>
              <w:t>:</w:t>
            </w:r>
            <w:r w:rsidR="003E0724" w:rsidRPr="00157A77">
              <w:rPr>
                <w:rFonts w:cs="Times New Roman"/>
                <w:sz w:val="24"/>
                <w:szCs w:val="24"/>
              </w:rPr>
              <w:t>Ders notlarının powerpoint sunu şeklinde öğretilmesi şeklinde verilecektir.</w:t>
            </w:r>
          </w:p>
          <w:p w:rsidR="00212CED" w:rsidRPr="00157A77" w:rsidRDefault="00212CED" w:rsidP="00054474">
            <w:pPr>
              <w:spacing w:after="0" w:line="240" w:lineRule="auto"/>
              <w:rPr>
                <w:rFonts w:cs="Times New Roman"/>
                <w:sz w:val="24"/>
                <w:szCs w:val="24"/>
              </w:rPr>
            </w:pPr>
            <w:r w:rsidRPr="00157A77">
              <w:rPr>
                <w:rFonts w:cs="Times New Roman"/>
                <w:sz w:val="24"/>
                <w:szCs w:val="24"/>
              </w:rPr>
              <w:t>Ders Sonrası Görevler:</w:t>
            </w:r>
            <w:r w:rsidR="007A1F12" w:rsidRPr="00157A77">
              <w:rPr>
                <w:rFonts w:cs="Times New Roman"/>
                <w:sz w:val="24"/>
                <w:szCs w:val="24"/>
              </w:rPr>
              <w:t xml:space="preserve">Ders notlarının </w:t>
            </w:r>
            <w:r w:rsidR="00A53196" w:rsidRPr="00157A77">
              <w:rPr>
                <w:rFonts w:cs="Times New Roman"/>
                <w:sz w:val="24"/>
                <w:szCs w:val="24"/>
              </w:rPr>
              <w:t>güncellenmesi</w:t>
            </w:r>
          </w:p>
        </w:tc>
      </w:tr>
      <w:tr w:rsidR="00212CED" w:rsidRPr="00157A77" w:rsidTr="003D2928">
        <w:trPr>
          <w:trHeight w:val="976"/>
        </w:trPr>
        <w:tc>
          <w:tcPr>
            <w:tcW w:w="1441" w:type="dxa"/>
            <w:vAlign w:val="center"/>
          </w:tcPr>
          <w:p w:rsidR="00212CED" w:rsidRPr="00157A77" w:rsidRDefault="00411348" w:rsidP="00054474">
            <w:pPr>
              <w:pStyle w:val="ListeParagraf"/>
              <w:spacing w:after="0" w:line="240" w:lineRule="auto"/>
              <w:ind w:left="22"/>
              <w:jc w:val="center"/>
              <w:rPr>
                <w:rFonts w:cs="Times New Roman"/>
                <w:b/>
                <w:bCs/>
                <w:sz w:val="24"/>
                <w:szCs w:val="24"/>
              </w:rPr>
            </w:pPr>
            <w:r w:rsidRPr="00157A77">
              <w:rPr>
                <w:rFonts w:cs="Times New Roman"/>
                <w:b/>
                <w:bCs/>
                <w:sz w:val="24"/>
                <w:szCs w:val="24"/>
              </w:rPr>
              <w:t>3</w:t>
            </w:r>
            <w:r w:rsidR="00212CED" w:rsidRPr="00157A77">
              <w:rPr>
                <w:rFonts w:cs="Times New Roman"/>
                <w:b/>
                <w:bCs/>
                <w:sz w:val="24"/>
                <w:szCs w:val="24"/>
              </w:rPr>
              <w:t>.</w:t>
            </w:r>
            <w:r w:rsidR="00AB1D8C" w:rsidRPr="00157A77">
              <w:rPr>
                <w:rFonts w:cs="Times New Roman"/>
                <w:b/>
                <w:bCs/>
                <w:sz w:val="24"/>
                <w:szCs w:val="24"/>
              </w:rPr>
              <w:t xml:space="preserve"> ve </w:t>
            </w:r>
            <w:r w:rsidRPr="00157A77">
              <w:rPr>
                <w:rFonts w:cs="Times New Roman"/>
                <w:b/>
                <w:bCs/>
                <w:sz w:val="24"/>
                <w:szCs w:val="24"/>
              </w:rPr>
              <w:t>4</w:t>
            </w:r>
            <w:r w:rsidR="00AB1D8C" w:rsidRPr="00157A77">
              <w:rPr>
                <w:rFonts w:cs="Times New Roman"/>
                <w:b/>
                <w:bCs/>
                <w:sz w:val="24"/>
                <w:szCs w:val="24"/>
              </w:rPr>
              <w:t>.</w:t>
            </w:r>
            <w:r w:rsidR="00096130" w:rsidRPr="00157A77">
              <w:rPr>
                <w:rFonts w:cs="Times New Roman"/>
                <w:b/>
                <w:bCs/>
                <w:sz w:val="24"/>
                <w:szCs w:val="24"/>
              </w:rPr>
              <w:t>Hafta</w:t>
            </w:r>
          </w:p>
          <w:p w:rsidR="00212CED" w:rsidRPr="00157A77" w:rsidRDefault="00212CED" w:rsidP="00054474">
            <w:pPr>
              <w:pStyle w:val="ListeParagraf"/>
              <w:spacing w:after="0" w:line="240" w:lineRule="auto"/>
              <w:ind w:left="22"/>
              <w:jc w:val="center"/>
              <w:rPr>
                <w:rFonts w:cs="Times New Roman"/>
                <w:sz w:val="24"/>
                <w:szCs w:val="24"/>
              </w:rPr>
            </w:pPr>
          </w:p>
        </w:tc>
        <w:tc>
          <w:tcPr>
            <w:tcW w:w="8165" w:type="dxa"/>
            <w:vAlign w:val="center"/>
          </w:tcPr>
          <w:p w:rsidR="00212CED" w:rsidRPr="00157A77" w:rsidRDefault="00212CED" w:rsidP="00054474">
            <w:pPr>
              <w:spacing w:after="0" w:line="240" w:lineRule="auto"/>
              <w:rPr>
                <w:rFonts w:cs="Times New Roman"/>
                <w:b/>
                <w:sz w:val="24"/>
                <w:szCs w:val="24"/>
              </w:rPr>
            </w:pPr>
            <w:r w:rsidRPr="00157A77">
              <w:rPr>
                <w:rFonts w:cs="Times New Roman"/>
                <w:b/>
                <w:sz w:val="24"/>
                <w:szCs w:val="24"/>
              </w:rPr>
              <w:t>Konu:</w:t>
            </w:r>
            <w:r w:rsidR="00AB1D8C" w:rsidRPr="00157A77">
              <w:rPr>
                <w:rFonts w:cs="Times New Roman"/>
                <w:b/>
                <w:sz w:val="24"/>
                <w:szCs w:val="24"/>
              </w:rPr>
              <w:t>Estetik Süje ve Estetik Tavır</w:t>
            </w:r>
          </w:p>
          <w:p w:rsidR="0062040E" w:rsidRPr="00157A77" w:rsidRDefault="00054A16" w:rsidP="00054474">
            <w:pPr>
              <w:spacing w:after="0" w:line="240" w:lineRule="auto"/>
              <w:rPr>
                <w:rFonts w:cs="Times New Roman"/>
                <w:sz w:val="24"/>
                <w:szCs w:val="24"/>
              </w:rPr>
            </w:pPr>
            <w:r w:rsidRPr="00157A77">
              <w:rPr>
                <w:rFonts w:cs="Times New Roman"/>
                <w:sz w:val="24"/>
                <w:szCs w:val="24"/>
              </w:rPr>
              <w:t xml:space="preserve">Konunun Amaçları: </w:t>
            </w:r>
            <w:r w:rsidR="0062040E" w:rsidRPr="00157A77">
              <w:rPr>
                <w:rFonts w:cs="Times New Roman"/>
                <w:sz w:val="24"/>
                <w:szCs w:val="24"/>
              </w:rPr>
              <w:t>Estetik süje, estetik tavır ve estetik tavrın özellikleri hakkında bilgi verilecektir.</w:t>
            </w:r>
          </w:p>
          <w:p w:rsidR="00212CED" w:rsidRPr="00157A77" w:rsidRDefault="00212CED" w:rsidP="00054474">
            <w:pPr>
              <w:spacing w:after="0" w:line="240" w:lineRule="auto"/>
              <w:rPr>
                <w:rFonts w:cs="Times New Roman"/>
                <w:sz w:val="24"/>
                <w:szCs w:val="24"/>
              </w:rPr>
            </w:pPr>
            <w:r w:rsidRPr="00157A77">
              <w:rPr>
                <w:rFonts w:cs="Times New Roman"/>
                <w:sz w:val="24"/>
                <w:szCs w:val="24"/>
              </w:rPr>
              <w:t>Ders Öncesi Görevler:</w:t>
            </w:r>
            <w:r w:rsidR="005F74CA" w:rsidRPr="00157A77">
              <w:rPr>
                <w:rFonts w:cs="Times New Roman"/>
                <w:sz w:val="24"/>
                <w:szCs w:val="24"/>
              </w:rPr>
              <w:t>Ders notlarının gözden geçirilmesi</w:t>
            </w:r>
          </w:p>
          <w:p w:rsidR="00212CED" w:rsidRPr="00157A77" w:rsidRDefault="00212CED" w:rsidP="00054474">
            <w:pPr>
              <w:spacing w:after="0" w:line="240" w:lineRule="auto"/>
              <w:jc w:val="both"/>
              <w:rPr>
                <w:rFonts w:cs="Times New Roman"/>
                <w:sz w:val="24"/>
                <w:szCs w:val="24"/>
              </w:rPr>
            </w:pPr>
            <w:r w:rsidRPr="00157A77">
              <w:rPr>
                <w:rFonts w:cs="Times New Roman"/>
                <w:sz w:val="24"/>
                <w:szCs w:val="24"/>
              </w:rPr>
              <w:t>Ders SırasındaYapılacaklar</w:t>
            </w:r>
            <w:r w:rsidR="004C449B" w:rsidRPr="00157A77">
              <w:rPr>
                <w:rFonts w:cs="Times New Roman"/>
                <w:sz w:val="24"/>
                <w:szCs w:val="24"/>
              </w:rPr>
              <w:t>(Dersin İşlenişi)</w:t>
            </w:r>
            <w:r w:rsidR="00AB1D8C" w:rsidRPr="00157A77">
              <w:rPr>
                <w:rFonts w:cs="Times New Roman"/>
                <w:sz w:val="24"/>
                <w:szCs w:val="24"/>
              </w:rPr>
              <w:t xml:space="preserve">: </w:t>
            </w:r>
            <w:r w:rsidR="0062040E" w:rsidRPr="00157A77">
              <w:rPr>
                <w:rFonts w:cs="Times New Roman"/>
                <w:sz w:val="24"/>
                <w:szCs w:val="24"/>
              </w:rPr>
              <w:t>Ders notlarının powerpoint sunu şeklinde öğretilmesi şeklinde verilecektir.</w:t>
            </w:r>
          </w:p>
          <w:p w:rsidR="00212CED" w:rsidRPr="00157A77" w:rsidRDefault="00212CED" w:rsidP="00054474">
            <w:pPr>
              <w:spacing w:after="0" w:line="240" w:lineRule="auto"/>
              <w:rPr>
                <w:rFonts w:cs="Times New Roman"/>
                <w:sz w:val="24"/>
                <w:szCs w:val="24"/>
              </w:rPr>
            </w:pPr>
            <w:r w:rsidRPr="00157A77">
              <w:rPr>
                <w:rFonts w:cs="Times New Roman"/>
                <w:sz w:val="24"/>
                <w:szCs w:val="24"/>
              </w:rPr>
              <w:t>Ders Sonrası Görevler:</w:t>
            </w:r>
            <w:r w:rsidR="00A06317" w:rsidRPr="00157A77">
              <w:rPr>
                <w:rFonts w:cs="Times New Roman"/>
                <w:sz w:val="24"/>
                <w:szCs w:val="24"/>
              </w:rPr>
              <w:t xml:space="preserve">Ders notlarının güncellenmesi </w:t>
            </w:r>
          </w:p>
        </w:tc>
      </w:tr>
      <w:tr w:rsidR="00212CED" w:rsidRPr="00157A77" w:rsidTr="003A28DA">
        <w:trPr>
          <w:trHeight w:val="651"/>
        </w:trPr>
        <w:tc>
          <w:tcPr>
            <w:tcW w:w="1441" w:type="dxa"/>
            <w:vAlign w:val="center"/>
          </w:tcPr>
          <w:p w:rsidR="00212CED" w:rsidRPr="00157A77" w:rsidRDefault="00411348" w:rsidP="00411348">
            <w:pPr>
              <w:pStyle w:val="ListeParagraf"/>
              <w:spacing w:after="0" w:line="240" w:lineRule="auto"/>
              <w:ind w:left="22"/>
              <w:jc w:val="center"/>
              <w:rPr>
                <w:rFonts w:cs="Times New Roman"/>
                <w:sz w:val="24"/>
                <w:szCs w:val="24"/>
              </w:rPr>
            </w:pPr>
            <w:r w:rsidRPr="00157A77">
              <w:rPr>
                <w:rFonts w:cs="Times New Roman"/>
                <w:b/>
                <w:bCs/>
                <w:sz w:val="24"/>
                <w:szCs w:val="24"/>
              </w:rPr>
              <w:t>5</w:t>
            </w:r>
            <w:r w:rsidR="00212CED" w:rsidRPr="00157A77">
              <w:rPr>
                <w:rFonts w:cs="Times New Roman"/>
                <w:b/>
                <w:bCs/>
                <w:sz w:val="24"/>
                <w:szCs w:val="24"/>
              </w:rPr>
              <w:t>.</w:t>
            </w:r>
            <w:r w:rsidRPr="00157A77">
              <w:rPr>
                <w:rFonts w:cs="Times New Roman"/>
                <w:b/>
                <w:bCs/>
                <w:sz w:val="24"/>
                <w:szCs w:val="24"/>
              </w:rPr>
              <w:t>, 6. ve 7.</w:t>
            </w:r>
            <w:r w:rsidR="00096130" w:rsidRPr="00157A77">
              <w:rPr>
                <w:rFonts w:cs="Times New Roman"/>
                <w:b/>
                <w:bCs/>
                <w:sz w:val="24"/>
                <w:szCs w:val="24"/>
              </w:rPr>
              <w:t>Hafta</w:t>
            </w:r>
          </w:p>
        </w:tc>
        <w:tc>
          <w:tcPr>
            <w:tcW w:w="8165" w:type="dxa"/>
            <w:vAlign w:val="center"/>
          </w:tcPr>
          <w:p w:rsidR="00212CED" w:rsidRPr="00157A77" w:rsidRDefault="00212CED" w:rsidP="00054474">
            <w:pPr>
              <w:spacing w:after="0" w:line="240" w:lineRule="auto"/>
              <w:rPr>
                <w:rFonts w:cs="Times New Roman"/>
                <w:b/>
                <w:sz w:val="24"/>
                <w:szCs w:val="24"/>
              </w:rPr>
            </w:pPr>
            <w:r w:rsidRPr="00157A77">
              <w:rPr>
                <w:rFonts w:cs="Times New Roman"/>
                <w:b/>
                <w:sz w:val="24"/>
                <w:szCs w:val="24"/>
              </w:rPr>
              <w:t>Konu:</w:t>
            </w:r>
            <w:r w:rsidR="00411348" w:rsidRPr="00157A77">
              <w:rPr>
                <w:rFonts w:cs="Times New Roman"/>
                <w:b/>
                <w:sz w:val="24"/>
                <w:szCs w:val="24"/>
              </w:rPr>
              <w:t>Estetik Obje Çözümlemesi</w:t>
            </w:r>
          </w:p>
          <w:p w:rsidR="00323488" w:rsidRPr="00157A77" w:rsidRDefault="00054A16" w:rsidP="00054474">
            <w:pPr>
              <w:spacing w:after="0" w:line="240" w:lineRule="auto"/>
              <w:rPr>
                <w:rFonts w:cs="Times New Roman"/>
                <w:sz w:val="24"/>
                <w:szCs w:val="24"/>
              </w:rPr>
            </w:pPr>
            <w:r w:rsidRPr="00157A77">
              <w:rPr>
                <w:rFonts w:cs="Times New Roman"/>
                <w:sz w:val="24"/>
                <w:szCs w:val="24"/>
              </w:rPr>
              <w:t xml:space="preserve">Konunun Amaçları: </w:t>
            </w:r>
            <w:r w:rsidR="0062040E" w:rsidRPr="00157A77">
              <w:rPr>
                <w:rFonts w:cs="Times New Roman"/>
                <w:sz w:val="24"/>
                <w:szCs w:val="24"/>
              </w:rPr>
              <w:t xml:space="preserve">Estetik obje çözümlemesi çeşitleri anlatılacaktır ve ayrıntılı olarak incelenecektir. Fenomenolojik çözümleme, ontolojik çözümleme, Marksist estetik çözümleme, information estetiğinde objektivist tavır, meta estetik ve obje çözümlemesi, yapısalcı estetik ve obje çözümlemesi, alımlama estetiği ve obje çözümlemesi, Frankfurt okulunda objektivist tavır konuları işlenecektir.                                          </w:t>
            </w:r>
            <w:r w:rsidR="00212CED" w:rsidRPr="00157A77">
              <w:rPr>
                <w:rFonts w:cs="Times New Roman"/>
                <w:sz w:val="24"/>
                <w:szCs w:val="24"/>
              </w:rPr>
              <w:t>Ders Öncesi Görevler:</w:t>
            </w:r>
            <w:r w:rsidR="00900332" w:rsidRPr="00157A77">
              <w:rPr>
                <w:rFonts w:cs="Times New Roman"/>
                <w:sz w:val="24"/>
                <w:szCs w:val="24"/>
              </w:rPr>
              <w:t>Ders notlarının gözden geçirilmesi</w:t>
            </w:r>
          </w:p>
          <w:p w:rsidR="00F21A59" w:rsidRPr="00157A77" w:rsidRDefault="00212CED" w:rsidP="00054474">
            <w:pPr>
              <w:spacing w:after="0" w:line="240" w:lineRule="auto"/>
              <w:jc w:val="both"/>
              <w:rPr>
                <w:rFonts w:cs="Times New Roman"/>
                <w:sz w:val="24"/>
                <w:szCs w:val="24"/>
              </w:rPr>
            </w:pPr>
            <w:r w:rsidRPr="00157A77">
              <w:rPr>
                <w:rFonts w:cs="Times New Roman"/>
                <w:sz w:val="24"/>
                <w:szCs w:val="24"/>
              </w:rPr>
              <w:t>Ders Sırasında Yapılacaklar</w:t>
            </w:r>
            <w:r w:rsidR="004C449B" w:rsidRPr="00157A77">
              <w:rPr>
                <w:rFonts w:cs="Times New Roman"/>
                <w:sz w:val="24"/>
                <w:szCs w:val="24"/>
              </w:rPr>
              <w:t>(Dersin İşlenişi)</w:t>
            </w:r>
            <w:r w:rsidRPr="00157A77">
              <w:rPr>
                <w:rFonts w:cs="Times New Roman"/>
                <w:sz w:val="24"/>
                <w:szCs w:val="24"/>
              </w:rPr>
              <w:t>:</w:t>
            </w:r>
            <w:r w:rsidR="0062040E" w:rsidRPr="00157A77">
              <w:rPr>
                <w:rFonts w:cs="Times New Roman"/>
                <w:sz w:val="24"/>
                <w:szCs w:val="24"/>
              </w:rPr>
              <w:t>Ders notlarının powerpoint sunu şeklinde öğretilmesi şeklinde verilecektir.</w:t>
            </w:r>
          </w:p>
          <w:p w:rsidR="00212CED" w:rsidRPr="00157A77" w:rsidRDefault="00212CED" w:rsidP="00411348">
            <w:pPr>
              <w:spacing w:after="0" w:line="240" w:lineRule="auto"/>
              <w:rPr>
                <w:rFonts w:cs="Times New Roman"/>
                <w:sz w:val="24"/>
                <w:szCs w:val="24"/>
              </w:rPr>
            </w:pPr>
            <w:r w:rsidRPr="00157A77">
              <w:rPr>
                <w:rFonts w:cs="Times New Roman"/>
                <w:sz w:val="24"/>
                <w:szCs w:val="24"/>
              </w:rPr>
              <w:t>Ders Sonrası Görevler:</w:t>
            </w:r>
            <w:r w:rsidR="007A1F12" w:rsidRPr="00157A77">
              <w:rPr>
                <w:rFonts w:cs="Times New Roman"/>
                <w:sz w:val="24"/>
                <w:szCs w:val="24"/>
              </w:rPr>
              <w:t xml:space="preserve">Ders notlarının </w:t>
            </w:r>
            <w:r w:rsidR="00655A6B" w:rsidRPr="00157A77">
              <w:rPr>
                <w:rFonts w:cs="Times New Roman"/>
                <w:sz w:val="24"/>
                <w:szCs w:val="24"/>
              </w:rPr>
              <w:t>güncellenmesi</w:t>
            </w:r>
          </w:p>
        </w:tc>
      </w:tr>
      <w:tr w:rsidR="00212CED" w:rsidRPr="00157A77" w:rsidTr="003D2928">
        <w:trPr>
          <w:trHeight w:val="791"/>
        </w:trPr>
        <w:tc>
          <w:tcPr>
            <w:tcW w:w="1441" w:type="dxa"/>
            <w:vAlign w:val="center"/>
          </w:tcPr>
          <w:p w:rsidR="00212CED" w:rsidRPr="00157A77" w:rsidRDefault="00212CED" w:rsidP="00054474">
            <w:pPr>
              <w:pStyle w:val="ListeParagraf"/>
              <w:spacing w:after="0" w:line="240" w:lineRule="auto"/>
              <w:ind w:left="22"/>
              <w:jc w:val="center"/>
              <w:rPr>
                <w:rFonts w:cs="Times New Roman"/>
                <w:b/>
                <w:bCs/>
                <w:sz w:val="24"/>
                <w:szCs w:val="24"/>
              </w:rPr>
            </w:pPr>
            <w:r w:rsidRPr="00157A77">
              <w:rPr>
                <w:rFonts w:cs="Times New Roman"/>
                <w:b/>
                <w:bCs/>
                <w:sz w:val="24"/>
                <w:szCs w:val="24"/>
              </w:rPr>
              <w:t xml:space="preserve">8. </w:t>
            </w:r>
            <w:r w:rsidR="00096130" w:rsidRPr="00157A77">
              <w:rPr>
                <w:rFonts w:cs="Times New Roman"/>
                <w:b/>
                <w:bCs/>
                <w:sz w:val="24"/>
                <w:szCs w:val="24"/>
              </w:rPr>
              <w:t>Hafta</w:t>
            </w:r>
          </w:p>
          <w:p w:rsidR="00212CED" w:rsidRPr="00157A77" w:rsidRDefault="00212CED" w:rsidP="00054474">
            <w:pPr>
              <w:pStyle w:val="ListeParagraf"/>
              <w:spacing w:after="0" w:line="240" w:lineRule="auto"/>
              <w:ind w:left="22"/>
              <w:jc w:val="center"/>
              <w:rPr>
                <w:rFonts w:cs="Times New Roman"/>
                <w:sz w:val="24"/>
                <w:szCs w:val="24"/>
              </w:rPr>
            </w:pPr>
          </w:p>
        </w:tc>
        <w:tc>
          <w:tcPr>
            <w:tcW w:w="8165" w:type="dxa"/>
            <w:vAlign w:val="center"/>
          </w:tcPr>
          <w:p w:rsidR="009C4607" w:rsidRPr="00157A77" w:rsidRDefault="009C4607" w:rsidP="00054474">
            <w:pPr>
              <w:spacing w:after="0" w:line="240" w:lineRule="auto"/>
              <w:rPr>
                <w:rFonts w:cs="Times New Roman"/>
                <w:b/>
                <w:sz w:val="24"/>
                <w:szCs w:val="24"/>
              </w:rPr>
            </w:pPr>
            <w:r w:rsidRPr="00157A77">
              <w:rPr>
                <w:rFonts w:cs="Times New Roman"/>
                <w:b/>
                <w:sz w:val="24"/>
                <w:szCs w:val="24"/>
              </w:rPr>
              <w:t xml:space="preserve">ARA SINAV (VİZE) HAFTASI: </w:t>
            </w:r>
          </w:p>
          <w:p w:rsidR="00212CED" w:rsidRPr="00157A77" w:rsidRDefault="001676E4" w:rsidP="00EC126A">
            <w:pPr>
              <w:spacing w:after="0" w:line="240" w:lineRule="auto"/>
              <w:rPr>
                <w:rFonts w:cs="Times New Roman"/>
                <w:sz w:val="24"/>
                <w:szCs w:val="24"/>
              </w:rPr>
            </w:pPr>
            <w:r w:rsidRPr="00157A77">
              <w:rPr>
                <w:rFonts w:cs="Times New Roman"/>
                <w:sz w:val="24"/>
                <w:szCs w:val="24"/>
              </w:rPr>
              <w:t>Sınavın Türü veya Türleri:</w:t>
            </w:r>
            <w:r w:rsidR="009C2EBB" w:rsidRPr="00157A77">
              <w:rPr>
                <w:rFonts w:cs="Times New Roman"/>
                <w:sz w:val="24"/>
                <w:szCs w:val="24"/>
              </w:rPr>
              <w:t xml:space="preserve"> Çoktan Seçmeli Vize Sınavı (%40)</w:t>
            </w:r>
          </w:p>
        </w:tc>
      </w:tr>
      <w:tr w:rsidR="00212CED" w:rsidRPr="00157A77" w:rsidTr="003D2928">
        <w:trPr>
          <w:trHeight w:val="926"/>
        </w:trPr>
        <w:tc>
          <w:tcPr>
            <w:tcW w:w="1441" w:type="dxa"/>
            <w:vAlign w:val="center"/>
          </w:tcPr>
          <w:p w:rsidR="00212CED" w:rsidRPr="00157A77" w:rsidRDefault="00212CED" w:rsidP="00054474">
            <w:pPr>
              <w:pStyle w:val="ListeParagraf"/>
              <w:spacing w:after="0" w:line="240" w:lineRule="auto"/>
              <w:ind w:left="22"/>
              <w:jc w:val="center"/>
              <w:rPr>
                <w:rFonts w:cs="Times New Roman"/>
                <w:b/>
                <w:bCs/>
                <w:sz w:val="24"/>
                <w:szCs w:val="24"/>
              </w:rPr>
            </w:pPr>
            <w:r w:rsidRPr="00157A77">
              <w:rPr>
                <w:rFonts w:cs="Times New Roman"/>
                <w:b/>
                <w:bCs/>
                <w:sz w:val="24"/>
                <w:szCs w:val="24"/>
              </w:rPr>
              <w:t>9.</w:t>
            </w:r>
            <w:r w:rsidR="0078587D" w:rsidRPr="00157A77">
              <w:rPr>
                <w:rFonts w:cs="Times New Roman"/>
                <w:b/>
                <w:bCs/>
                <w:sz w:val="24"/>
                <w:szCs w:val="24"/>
              </w:rPr>
              <w:t xml:space="preserve"> ve 10.</w:t>
            </w:r>
            <w:r w:rsidR="00096130" w:rsidRPr="00157A77">
              <w:rPr>
                <w:rFonts w:cs="Times New Roman"/>
                <w:b/>
                <w:bCs/>
                <w:sz w:val="24"/>
                <w:szCs w:val="24"/>
              </w:rPr>
              <w:t>Hafta</w:t>
            </w:r>
          </w:p>
          <w:p w:rsidR="00212CED" w:rsidRPr="00157A77" w:rsidRDefault="00212CED" w:rsidP="00054474">
            <w:pPr>
              <w:pStyle w:val="ListeParagraf"/>
              <w:spacing w:after="0" w:line="240" w:lineRule="auto"/>
              <w:ind w:left="22"/>
              <w:jc w:val="center"/>
              <w:rPr>
                <w:rFonts w:cs="Times New Roman"/>
                <w:sz w:val="24"/>
                <w:szCs w:val="24"/>
              </w:rPr>
            </w:pPr>
          </w:p>
        </w:tc>
        <w:tc>
          <w:tcPr>
            <w:tcW w:w="8165" w:type="dxa"/>
            <w:vAlign w:val="center"/>
          </w:tcPr>
          <w:p w:rsidR="00212CED" w:rsidRPr="00157A77" w:rsidRDefault="00212CED" w:rsidP="00054474">
            <w:pPr>
              <w:spacing w:after="0" w:line="240" w:lineRule="auto"/>
              <w:rPr>
                <w:rFonts w:cs="Times New Roman"/>
                <w:b/>
                <w:sz w:val="24"/>
                <w:szCs w:val="24"/>
              </w:rPr>
            </w:pPr>
            <w:r w:rsidRPr="00157A77">
              <w:rPr>
                <w:rFonts w:cs="Times New Roman"/>
                <w:b/>
                <w:sz w:val="24"/>
                <w:szCs w:val="24"/>
              </w:rPr>
              <w:t>Konu:</w:t>
            </w:r>
            <w:r w:rsidR="00A21AB0" w:rsidRPr="00157A77">
              <w:rPr>
                <w:rFonts w:cs="Times New Roman"/>
                <w:b/>
                <w:sz w:val="24"/>
                <w:szCs w:val="24"/>
              </w:rPr>
              <w:t>Estetik Değer Çözümlemesi</w:t>
            </w:r>
          </w:p>
          <w:p w:rsidR="00900332" w:rsidRPr="00157A77" w:rsidRDefault="00054A16" w:rsidP="00054474">
            <w:pPr>
              <w:spacing w:after="0" w:line="240" w:lineRule="auto"/>
              <w:rPr>
                <w:rFonts w:cs="Times New Roman"/>
                <w:sz w:val="24"/>
                <w:szCs w:val="24"/>
              </w:rPr>
            </w:pPr>
            <w:r w:rsidRPr="00157A77">
              <w:rPr>
                <w:rFonts w:cs="Times New Roman"/>
                <w:sz w:val="24"/>
                <w:szCs w:val="24"/>
              </w:rPr>
              <w:t xml:space="preserve">Konunun Amaçları: </w:t>
            </w:r>
            <w:r w:rsidR="00900332" w:rsidRPr="00157A77">
              <w:rPr>
                <w:rFonts w:cs="Times New Roman"/>
                <w:sz w:val="24"/>
                <w:szCs w:val="24"/>
              </w:rPr>
              <w:t xml:space="preserve">Axiolojik estetik, estetik değer, metafizik güzellik anlayışı irdelenecektir.  </w:t>
            </w:r>
          </w:p>
          <w:p w:rsidR="00212CED" w:rsidRPr="00157A77" w:rsidRDefault="00212CED" w:rsidP="00054474">
            <w:pPr>
              <w:spacing w:after="0" w:line="240" w:lineRule="auto"/>
              <w:rPr>
                <w:rFonts w:cs="Times New Roman"/>
                <w:sz w:val="24"/>
                <w:szCs w:val="24"/>
              </w:rPr>
            </w:pPr>
            <w:r w:rsidRPr="00157A77">
              <w:rPr>
                <w:rFonts w:cs="Times New Roman"/>
                <w:sz w:val="24"/>
                <w:szCs w:val="24"/>
              </w:rPr>
              <w:t>Ders Öncesi Görevler:</w:t>
            </w:r>
            <w:r w:rsidR="007A1F12" w:rsidRPr="00157A77">
              <w:rPr>
                <w:rFonts w:cs="Times New Roman"/>
                <w:sz w:val="24"/>
                <w:szCs w:val="24"/>
              </w:rPr>
              <w:t xml:space="preserve"> Ders notlarını okumak</w:t>
            </w:r>
          </w:p>
          <w:p w:rsidR="007A1F12" w:rsidRPr="00157A77" w:rsidRDefault="00212CED" w:rsidP="00054474">
            <w:pPr>
              <w:spacing w:after="0" w:line="240" w:lineRule="auto"/>
              <w:jc w:val="both"/>
              <w:rPr>
                <w:rFonts w:cs="Times New Roman"/>
                <w:sz w:val="24"/>
                <w:szCs w:val="24"/>
              </w:rPr>
            </w:pPr>
            <w:r w:rsidRPr="00157A77">
              <w:rPr>
                <w:rFonts w:cs="Times New Roman"/>
                <w:sz w:val="24"/>
                <w:szCs w:val="24"/>
              </w:rPr>
              <w:lastRenderedPageBreak/>
              <w:t>Ders Sırasında Yapılacaklar</w:t>
            </w:r>
            <w:r w:rsidR="004C449B" w:rsidRPr="00157A77">
              <w:rPr>
                <w:rFonts w:cs="Times New Roman"/>
                <w:sz w:val="24"/>
                <w:szCs w:val="24"/>
              </w:rPr>
              <w:t>(Dersin İşlenişi)</w:t>
            </w:r>
            <w:r w:rsidRPr="00157A77">
              <w:rPr>
                <w:rFonts w:cs="Times New Roman"/>
                <w:sz w:val="24"/>
                <w:szCs w:val="24"/>
              </w:rPr>
              <w:t>:</w:t>
            </w:r>
            <w:r w:rsidR="00900332" w:rsidRPr="00157A77">
              <w:rPr>
                <w:rFonts w:cs="Times New Roman"/>
                <w:sz w:val="24"/>
                <w:szCs w:val="24"/>
              </w:rPr>
              <w:t>Ders notlarının powerpoint sunu şeklinde öğretilmesi şeklinde verilecektir.</w:t>
            </w:r>
          </w:p>
          <w:p w:rsidR="00212CED" w:rsidRPr="00157A77" w:rsidRDefault="00212CED" w:rsidP="0078587D">
            <w:pPr>
              <w:spacing w:after="0" w:line="240" w:lineRule="auto"/>
              <w:rPr>
                <w:rFonts w:cs="Times New Roman"/>
                <w:sz w:val="24"/>
                <w:szCs w:val="24"/>
              </w:rPr>
            </w:pPr>
            <w:r w:rsidRPr="00157A77">
              <w:rPr>
                <w:rFonts w:cs="Times New Roman"/>
                <w:sz w:val="24"/>
                <w:szCs w:val="24"/>
              </w:rPr>
              <w:t>Ders Sonrası Görevler:</w:t>
            </w:r>
            <w:r w:rsidR="007A1F12" w:rsidRPr="00157A77">
              <w:rPr>
                <w:rFonts w:cs="Times New Roman"/>
                <w:sz w:val="24"/>
                <w:szCs w:val="24"/>
              </w:rPr>
              <w:t xml:space="preserve"> Ders notlarının güncellenmesi</w:t>
            </w:r>
          </w:p>
        </w:tc>
      </w:tr>
      <w:tr w:rsidR="00212CED" w:rsidRPr="00157A77" w:rsidTr="003D2928">
        <w:trPr>
          <w:trHeight w:val="926"/>
        </w:trPr>
        <w:tc>
          <w:tcPr>
            <w:tcW w:w="1441" w:type="dxa"/>
            <w:vAlign w:val="center"/>
          </w:tcPr>
          <w:p w:rsidR="00212CED" w:rsidRPr="00157A77" w:rsidRDefault="00212CED" w:rsidP="00054474">
            <w:pPr>
              <w:spacing w:after="0" w:line="240" w:lineRule="auto"/>
              <w:jc w:val="center"/>
              <w:rPr>
                <w:rFonts w:cs="Times New Roman"/>
                <w:b/>
                <w:bCs/>
                <w:sz w:val="24"/>
                <w:szCs w:val="24"/>
              </w:rPr>
            </w:pPr>
            <w:r w:rsidRPr="00157A77">
              <w:rPr>
                <w:rFonts w:cs="Times New Roman"/>
                <w:b/>
                <w:bCs/>
                <w:sz w:val="24"/>
                <w:szCs w:val="24"/>
              </w:rPr>
              <w:lastRenderedPageBreak/>
              <w:t>1</w:t>
            </w:r>
            <w:r w:rsidR="0078587D" w:rsidRPr="00157A77">
              <w:rPr>
                <w:rFonts w:cs="Times New Roman"/>
                <w:b/>
                <w:bCs/>
                <w:sz w:val="24"/>
                <w:szCs w:val="24"/>
              </w:rPr>
              <w:t>1</w:t>
            </w:r>
            <w:r w:rsidRPr="00157A77">
              <w:rPr>
                <w:rFonts w:cs="Times New Roman"/>
                <w:b/>
                <w:bCs/>
                <w:sz w:val="24"/>
                <w:szCs w:val="24"/>
              </w:rPr>
              <w:t xml:space="preserve">. </w:t>
            </w:r>
            <w:r w:rsidR="0078587D" w:rsidRPr="00157A77">
              <w:rPr>
                <w:rFonts w:cs="Times New Roman"/>
                <w:b/>
                <w:bCs/>
                <w:sz w:val="24"/>
                <w:szCs w:val="24"/>
              </w:rPr>
              <w:t xml:space="preserve">ve 12. </w:t>
            </w:r>
            <w:r w:rsidR="00096130" w:rsidRPr="00157A77">
              <w:rPr>
                <w:rFonts w:cs="Times New Roman"/>
                <w:b/>
                <w:bCs/>
                <w:sz w:val="24"/>
                <w:szCs w:val="24"/>
              </w:rPr>
              <w:t>Hafta</w:t>
            </w:r>
          </w:p>
          <w:p w:rsidR="00212CED" w:rsidRPr="00157A77" w:rsidRDefault="00212CED" w:rsidP="00054474">
            <w:pPr>
              <w:spacing w:after="0" w:line="240" w:lineRule="auto"/>
              <w:jc w:val="center"/>
              <w:rPr>
                <w:rFonts w:cs="Times New Roman"/>
                <w:sz w:val="24"/>
                <w:szCs w:val="24"/>
              </w:rPr>
            </w:pPr>
          </w:p>
        </w:tc>
        <w:tc>
          <w:tcPr>
            <w:tcW w:w="8165" w:type="dxa"/>
            <w:vAlign w:val="center"/>
          </w:tcPr>
          <w:p w:rsidR="00212CED" w:rsidRPr="00157A77" w:rsidRDefault="00212CED" w:rsidP="00054474">
            <w:pPr>
              <w:spacing w:after="0" w:line="240" w:lineRule="auto"/>
              <w:rPr>
                <w:rFonts w:cs="Times New Roman"/>
                <w:b/>
                <w:sz w:val="24"/>
                <w:szCs w:val="24"/>
              </w:rPr>
            </w:pPr>
            <w:r w:rsidRPr="00157A77">
              <w:rPr>
                <w:rFonts w:cs="Times New Roman"/>
                <w:b/>
                <w:sz w:val="24"/>
                <w:szCs w:val="24"/>
              </w:rPr>
              <w:t>Konu:</w:t>
            </w:r>
            <w:r w:rsidR="0078587D" w:rsidRPr="00157A77">
              <w:rPr>
                <w:rFonts w:cs="Times New Roman"/>
                <w:b/>
                <w:sz w:val="24"/>
                <w:szCs w:val="24"/>
              </w:rPr>
              <w:t xml:space="preserve"> Estetik Değer Çözümlemesi</w:t>
            </w:r>
          </w:p>
          <w:p w:rsidR="00212B60" w:rsidRPr="00157A77" w:rsidRDefault="00054A16" w:rsidP="00054474">
            <w:pPr>
              <w:spacing w:after="0" w:line="240" w:lineRule="auto"/>
              <w:rPr>
                <w:rFonts w:cs="Times New Roman"/>
                <w:sz w:val="24"/>
                <w:szCs w:val="24"/>
              </w:rPr>
            </w:pPr>
            <w:r w:rsidRPr="00157A77">
              <w:rPr>
                <w:rFonts w:cs="Times New Roman"/>
                <w:sz w:val="24"/>
                <w:szCs w:val="24"/>
              </w:rPr>
              <w:t xml:space="preserve">Konunun Amaçları: </w:t>
            </w:r>
            <w:r w:rsidR="00212B60" w:rsidRPr="00157A77">
              <w:rPr>
                <w:rFonts w:cs="Times New Roman"/>
                <w:sz w:val="24"/>
                <w:szCs w:val="24"/>
              </w:rPr>
              <w:t xml:space="preserve">Metafizik güzellik anlayışı, ontolojik güzellik anlayışı, genellikle güzel, doğada güzel, sanatta güzel, güzelliğin objektiv nitelikleri, yüce, trajik ve komik kavramları incelenecektir. </w:t>
            </w:r>
          </w:p>
          <w:p w:rsidR="00212CED" w:rsidRPr="00157A77" w:rsidRDefault="00212CED" w:rsidP="00054474">
            <w:pPr>
              <w:spacing w:after="0" w:line="240" w:lineRule="auto"/>
              <w:rPr>
                <w:rFonts w:cs="Times New Roman"/>
                <w:sz w:val="24"/>
                <w:szCs w:val="24"/>
              </w:rPr>
            </w:pPr>
            <w:r w:rsidRPr="00157A77">
              <w:rPr>
                <w:rFonts w:cs="Times New Roman"/>
                <w:sz w:val="24"/>
                <w:szCs w:val="24"/>
              </w:rPr>
              <w:t>Ders Öncesi Görevler:</w:t>
            </w:r>
            <w:r w:rsidR="007A1F12" w:rsidRPr="00157A77">
              <w:rPr>
                <w:rFonts w:cs="Times New Roman"/>
                <w:sz w:val="24"/>
                <w:szCs w:val="24"/>
              </w:rPr>
              <w:t xml:space="preserve"> Ders notlarını okumak</w:t>
            </w:r>
          </w:p>
          <w:p w:rsidR="007A1F12" w:rsidRPr="00157A77" w:rsidRDefault="00212CED" w:rsidP="00054474">
            <w:pPr>
              <w:spacing w:after="0" w:line="240" w:lineRule="auto"/>
              <w:rPr>
                <w:rFonts w:cs="Times New Roman"/>
                <w:sz w:val="24"/>
                <w:szCs w:val="24"/>
              </w:rPr>
            </w:pPr>
            <w:r w:rsidRPr="00157A77">
              <w:rPr>
                <w:rFonts w:cs="Times New Roman"/>
                <w:sz w:val="24"/>
                <w:szCs w:val="24"/>
              </w:rPr>
              <w:t>Ders Sırasında Yapılacaklar</w:t>
            </w:r>
            <w:r w:rsidR="004C449B" w:rsidRPr="00157A77">
              <w:rPr>
                <w:rFonts w:cs="Times New Roman"/>
                <w:sz w:val="24"/>
                <w:szCs w:val="24"/>
              </w:rPr>
              <w:t>(Dersin İşlenişi)</w:t>
            </w:r>
            <w:r w:rsidRPr="00157A77">
              <w:rPr>
                <w:rFonts w:cs="Times New Roman"/>
                <w:sz w:val="24"/>
                <w:szCs w:val="24"/>
              </w:rPr>
              <w:t>:</w:t>
            </w:r>
            <w:r w:rsidR="00212B60" w:rsidRPr="00157A77">
              <w:rPr>
                <w:rFonts w:cs="Times New Roman"/>
                <w:sz w:val="24"/>
                <w:szCs w:val="24"/>
              </w:rPr>
              <w:t>Ders notlarının powerpoint sunu şeklinde öğretilmesi şeklinde verilecektir.</w:t>
            </w:r>
          </w:p>
          <w:p w:rsidR="00FA3BA2" w:rsidRPr="00157A77" w:rsidRDefault="00212CED" w:rsidP="0078587D">
            <w:pPr>
              <w:spacing w:after="0" w:line="240" w:lineRule="auto"/>
              <w:rPr>
                <w:rFonts w:cs="Times New Roman"/>
                <w:sz w:val="24"/>
                <w:szCs w:val="24"/>
              </w:rPr>
            </w:pPr>
            <w:r w:rsidRPr="00157A77">
              <w:rPr>
                <w:rFonts w:cs="Times New Roman"/>
                <w:sz w:val="24"/>
                <w:szCs w:val="24"/>
              </w:rPr>
              <w:t>Ders Sonrası Görevler:</w:t>
            </w:r>
            <w:r w:rsidR="007A1F12" w:rsidRPr="00157A77">
              <w:rPr>
                <w:rFonts w:cs="Times New Roman"/>
                <w:sz w:val="24"/>
                <w:szCs w:val="24"/>
              </w:rPr>
              <w:t xml:space="preserve"> Ders notlarının güncellenmesi</w:t>
            </w:r>
          </w:p>
        </w:tc>
      </w:tr>
      <w:tr w:rsidR="00212CED" w:rsidRPr="00157A77" w:rsidTr="00054A16">
        <w:trPr>
          <w:trHeight w:val="651"/>
        </w:trPr>
        <w:tc>
          <w:tcPr>
            <w:tcW w:w="1441" w:type="dxa"/>
            <w:vAlign w:val="center"/>
          </w:tcPr>
          <w:p w:rsidR="00212CED" w:rsidRPr="00157A77" w:rsidRDefault="00212CED" w:rsidP="00054474">
            <w:pPr>
              <w:spacing w:after="0" w:line="240" w:lineRule="auto"/>
              <w:jc w:val="center"/>
              <w:rPr>
                <w:rFonts w:cs="Times New Roman"/>
                <w:b/>
                <w:bCs/>
                <w:sz w:val="24"/>
                <w:szCs w:val="24"/>
              </w:rPr>
            </w:pPr>
            <w:r w:rsidRPr="00157A77">
              <w:rPr>
                <w:rFonts w:cs="Times New Roman"/>
                <w:b/>
                <w:bCs/>
                <w:sz w:val="24"/>
                <w:szCs w:val="24"/>
              </w:rPr>
              <w:t>1</w:t>
            </w:r>
            <w:r w:rsidR="00012484" w:rsidRPr="00157A77">
              <w:rPr>
                <w:rFonts w:cs="Times New Roman"/>
                <w:b/>
                <w:bCs/>
                <w:sz w:val="24"/>
                <w:szCs w:val="24"/>
              </w:rPr>
              <w:t>3</w:t>
            </w:r>
            <w:r w:rsidRPr="00157A77">
              <w:rPr>
                <w:rFonts w:cs="Times New Roman"/>
                <w:b/>
                <w:bCs/>
                <w:sz w:val="24"/>
                <w:szCs w:val="24"/>
              </w:rPr>
              <w:t xml:space="preserve">. </w:t>
            </w:r>
            <w:r w:rsidR="00096130" w:rsidRPr="00157A77">
              <w:rPr>
                <w:rFonts w:cs="Times New Roman"/>
                <w:b/>
                <w:bCs/>
                <w:sz w:val="24"/>
                <w:szCs w:val="24"/>
              </w:rPr>
              <w:t>Hafta</w:t>
            </w:r>
          </w:p>
          <w:p w:rsidR="00212CED" w:rsidRPr="00157A77" w:rsidRDefault="00212CED" w:rsidP="00054474">
            <w:pPr>
              <w:spacing w:after="0" w:line="240" w:lineRule="auto"/>
              <w:jc w:val="center"/>
              <w:rPr>
                <w:rFonts w:cs="Times New Roman"/>
                <w:sz w:val="24"/>
                <w:szCs w:val="24"/>
              </w:rPr>
            </w:pPr>
          </w:p>
        </w:tc>
        <w:tc>
          <w:tcPr>
            <w:tcW w:w="8165" w:type="dxa"/>
            <w:vAlign w:val="center"/>
          </w:tcPr>
          <w:p w:rsidR="00212CED" w:rsidRPr="00157A77" w:rsidRDefault="00212CED" w:rsidP="00054474">
            <w:pPr>
              <w:spacing w:after="0" w:line="240" w:lineRule="auto"/>
              <w:rPr>
                <w:rFonts w:cs="Times New Roman"/>
                <w:b/>
                <w:sz w:val="24"/>
                <w:szCs w:val="24"/>
              </w:rPr>
            </w:pPr>
            <w:r w:rsidRPr="00157A77">
              <w:rPr>
                <w:rFonts w:cs="Times New Roman"/>
                <w:b/>
                <w:sz w:val="24"/>
                <w:szCs w:val="24"/>
              </w:rPr>
              <w:t>Konu:</w:t>
            </w:r>
            <w:r w:rsidR="00012484" w:rsidRPr="00157A77">
              <w:rPr>
                <w:rFonts w:cs="Times New Roman"/>
                <w:b/>
                <w:sz w:val="24"/>
                <w:szCs w:val="24"/>
              </w:rPr>
              <w:t>Estetik Yargı</w:t>
            </w:r>
          </w:p>
          <w:p w:rsidR="00212B60" w:rsidRPr="00157A77" w:rsidRDefault="00054A16" w:rsidP="00054474">
            <w:pPr>
              <w:spacing w:after="0" w:line="240" w:lineRule="auto"/>
              <w:rPr>
                <w:rFonts w:cs="Times New Roman"/>
                <w:sz w:val="24"/>
                <w:szCs w:val="24"/>
              </w:rPr>
            </w:pPr>
            <w:r w:rsidRPr="00157A77">
              <w:rPr>
                <w:rFonts w:cs="Times New Roman"/>
                <w:sz w:val="24"/>
                <w:szCs w:val="24"/>
              </w:rPr>
              <w:t xml:space="preserve">Konunun Amaçları: </w:t>
            </w:r>
            <w:r w:rsidR="00212B60" w:rsidRPr="00157A77">
              <w:rPr>
                <w:rFonts w:cs="Times New Roman"/>
                <w:sz w:val="24"/>
                <w:szCs w:val="24"/>
              </w:rPr>
              <w:t xml:space="preserve">Estetik yargı, estetik yargıda nesnenin rolü, estetik yargıda duygunun rolü anlatılacaktır. </w:t>
            </w:r>
          </w:p>
          <w:p w:rsidR="00212CED" w:rsidRPr="00157A77" w:rsidRDefault="00212CED" w:rsidP="00054474">
            <w:pPr>
              <w:spacing w:after="0" w:line="240" w:lineRule="auto"/>
              <w:rPr>
                <w:rFonts w:cs="Times New Roman"/>
                <w:sz w:val="24"/>
                <w:szCs w:val="24"/>
              </w:rPr>
            </w:pPr>
            <w:r w:rsidRPr="00157A77">
              <w:rPr>
                <w:rFonts w:cs="Times New Roman"/>
                <w:sz w:val="24"/>
                <w:szCs w:val="24"/>
              </w:rPr>
              <w:t>Ders Öncesi Görevler:</w:t>
            </w:r>
            <w:r w:rsidR="007A1F12" w:rsidRPr="00157A77">
              <w:rPr>
                <w:rFonts w:cs="Times New Roman"/>
                <w:sz w:val="24"/>
                <w:szCs w:val="24"/>
              </w:rPr>
              <w:t xml:space="preserve"> Ders notlarını okumak</w:t>
            </w:r>
          </w:p>
          <w:p w:rsidR="007A1F12" w:rsidRPr="00157A77" w:rsidRDefault="00212CED" w:rsidP="00054474">
            <w:pPr>
              <w:spacing w:after="0" w:line="240" w:lineRule="auto"/>
              <w:rPr>
                <w:rFonts w:cs="Times New Roman"/>
                <w:sz w:val="24"/>
                <w:szCs w:val="24"/>
              </w:rPr>
            </w:pPr>
            <w:r w:rsidRPr="00157A77">
              <w:rPr>
                <w:rFonts w:cs="Times New Roman"/>
                <w:sz w:val="24"/>
                <w:szCs w:val="24"/>
              </w:rPr>
              <w:t>Ders Sırasında Yapılacaklar</w:t>
            </w:r>
            <w:r w:rsidR="004C449B" w:rsidRPr="00157A77">
              <w:rPr>
                <w:rFonts w:cs="Times New Roman"/>
                <w:sz w:val="24"/>
                <w:szCs w:val="24"/>
              </w:rPr>
              <w:t>(Dersin İşlenişi)</w:t>
            </w:r>
            <w:r w:rsidRPr="00157A77">
              <w:rPr>
                <w:rFonts w:cs="Times New Roman"/>
                <w:sz w:val="24"/>
                <w:szCs w:val="24"/>
              </w:rPr>
              <w:t>:</w:t>
            </w:r>
            <w:r w:rsidR="00212B60" w:rsidRPr="00157A77">
              <w:rPr>
                <w:rFonts w:cs="Times New Roman"/>
                <w:sz w:val="24"/>
                <w:szCs w:val="24"/>
              </w:rPr>
              <w:t>Ders notlarının powerpoint sunu şeklinde öğretilmesi şeklinde verilecektir.</w:t>
            </w:r>
          </w:p>
          <w:p w:rsidR="00212CED" w:rsidRPr="00157A77" w:rsidRDefault="00212CED" w:rsidP="00054474">
            <w:pPr>
              <w:spacing w:after="0" w:line="240" w:lineRule="auto"/>
              <w:rPr>
                <w:rFonts w:cs="Times New Roman"/>
                <w:sz w:val="24"/>
                <w:szCs w:val="24"/>
              </w:rPr>
            </w:pPr>
            <w:r w:rsidRPr="00157A77">
              <w:rPr>
                <w:rFonts w:cs="Times New Roman"/>
                <w:sz w:val="24"/>
                <w:szCs w:val="24"/>
              </w:rPr>
              <w:t>Ders Sonrası Görevler:</w:t>
            </w:r>
            <w:r w:rsidR="007A1F12" w:rsidRPr="00157A77">
              <w:rPr>
                <w:rFonts w:cs="Times New Roman"/>
                <w:sz w:val="24"/>
                <w:szCs w:val="24"/>
              </w:rPr>
              <w:t xml:space="preserve"> Ders notlarının güncellenmesi</w:t>
            </w:r>
          </w:p>
        </w:tc>
      </w:tr>
      <w:tr w:rsidR="00212CED" w:rsidRPr="00157A77" w:rsidTr="003D2928">
        <w:trPr>
          <w:trHeight w:val="926"/>
        </w:trPr>
        <w:tc>
          <w:tcPr>
            <w:tcW w:w="1441" w:type="dxa"/>
            <w:vAlign w:val="center"/>
          </w:tcPr>
          <w:p w:rsidR="00212CED" w:rsidRPr="00157A77" w:rsidRDefault="00212CED" w:rsidP="00054474">
            <w:pPr>
              <w:spacing w:after="0" w:line="240" w:lineRule="auto"/>
              <w:jc w:val="center"/>
              <w:rPr>
                <w:rFonts w:cs="Times New Roman"/>
                <w:b/>
                <w:bCs/>
                <w:sz w:val="24"/>
                <w:szCs w:val="24"/>
              </w:rPr>
            </w:pPr>
            <w:r w:rsidRPr="00157A77">
              <w:rPr>
                <w:rFonts w:cs="Times New Roman"/>
                <w:b/>
                <w:bCs/>
                <w:sz w:val="24"/>
                <w:szCs w:val="24"/>
              </w:rPr>
              <w:t>1</w:t>
            </w:r>
            <w:r w:rsidR="00012484" w:rsidRPr="00157A77">
              <w:rPr>
                <w:rFonts w:cs="Times New Roman"/>
                <w:b/>
                <w:bCs/>
                <w:sz w:val="24"/>
                <w:szCs w:val="24"/>
              </w:rPr>
              <w:t>4</w:t>
            </w:r>
            <w:r w:rsidRPr="00157A77">
              <w:rPr>
                <w:rFonts w:cs="Times New Roman"/>
                <w:b/>
                <w:bCs/>
                <w:sz w:val="24"/>
                <w:szCs w:val="24"/>
              </w:rPr>
              <w:t xml:space="preserve">. </w:t>
            </w:r>
            <w:r w:rsidR="00096130" w:rsidRPr="00157A77">
              <w:rPr>
                <w:rFonts w:cs="Times New Roman"/>
                <w:b/>
                <w:bCs/>
                <w:sz w:val="24"/>
                <w:szCs w:val="24"/>
              </w:rPr>
              <w:t>Hafta</w:t>
            </w:r>
          </w:p>
          <w:p w:rsidR="00212CED" w:rsidRPr="00157A77" w:rsidRDefault="00212CED" w:rsidP="00054474">
            <w:pPr>
              <w:spacing w:after="0" w:line="240" w:lineRule="auto"/>
              <w:jc w:val="center"/>
              <w:rPr>
                <w:rFonts w:cs="Times New Roman"/>
                <w:sz w:val="24"/>
                <w:szCs w:val="24"/>
              </w:rPr>
            </w:pPr>
          </w:p>
        </w:tc>
        <w:tc>
          <w:tcPr>
            <w:tcW w:w="8165" w:type="dxa"/>
            <w:vAlign w:val="center"/>
          </w:tcPr>
          <w:p w:rsidR="00212CED" w:rsidRPr="00157A77" w:rsidRDefault="00212CED" w:rsidP="00054474">
            <w:pPr>
              <w:spacing w:after="0" w:line="240" w:lineRule="auto"/>
              <w:rPr>
                <w:rFonts w:cs="Times New Roman"/>
                <w:b/>
                <w:sz w:val="24"/>
                <w:szCs w:val="24"/>
              </w:rPr>
            </w:pPr>
            <w:r w:rsidRPr="00157A77">
              <w:rPr>
                <w:rFonts w:cs="Times New Roman"/>
                <w:b/>
                <w:sz w:val="24"/>
                <w:szCs w:val="24"/>
              </w:rPr>
              <w:t>Konu:</w:t>
            </w:r>
            <w:r w:rsidR="00012484" w:rsidRPr="00157A77">
              <w:rPr>
                <w:rFonts w:cs="Times New Roman"/>
                <w:b/>
                <w:sz w:val="24"/>
                <w:szCs w:val="24"/>
              </w:rPr>
              <w:t>Estetik Modernizm ve Sanat Akımları</w:t>
            </w:r>
          </w:p>
          <w:p w:rsidR="00D471B7" w:rsidRPr="00157A77" w:rsidRDefault="00054A16" w:rsidP="00D471B7">
            <w:pPr>
              <w:spacing w:after="0" w:line="240" w:lineRule="auto"/>
              <w:jc w:val="both"/>
              <w:rPr>
                <w:rFonts w:cs="Times New Roman"/>
                <w:sz w:val="24"/>
                <w:szCs w:val="24"/>
              </w:rPr>
            </w:pPr>
            <w:r w:rsidRPr="00157A77">
              <w:rPr>
                <w:rFonts w:cs="Times New Roman"/>
                <w:sz w:val="24"/>
                <w:szCs w:val="24"/>
              </w:rPr>
              <w:t xml:space="preserve">Konunun Amaçları: </w:t>
            </w:r>
            <w:r w:rsidR="00D471B7" w:rsidRPr="00157A77">
              <w:rPr>
                <w:rFonts w:cs="Times New Roman"/>
                <w:sz w:val="24"/>
                <w:szCs w:val="24"/>
              </w:rPr>
              <w:t xml:space="preserve">1950 Öncesi ve Sonrası sanat akımları </w:t>
            </w:r>
            <w:r w:rsidR="00EB5C30" w:rsidRPr="00157A77">
              <w:rPr>
                <w:rFonts w:cs="Times New Roman"/>
                <w:sz w:val="24"/>
                <w:szCs w:val="24"/>
              </w:rPr>
              <w:t>hakkında bilgi verilmesi</w:t>
            </w:r>
            <w:r w:rsidR="00D471B7" w:rsidRPr="00157A77">
              <w:rPr>
                <w:rFonts w:cs="Times New Roman"/>
                <w:sz w:val="24"/>
                <w:szCs w:val="24"/>
              </w:rPr>
              <w:t>.</w:t>
            </w:r>
          </w:p>
          <w:p w:rsidR="00D471B7" w:rsidRPr="00157A77" w:rsidRDefault="00D471B7" w:rsidP="00D471B7">
            <w:pPr>
              <w:spacing w:after="0" w:line="240" w:lineRule="auto"/>
              <w:rPr>
                <w:rFonts w:cs="Times New Roman"/>
                <w:sz w:val="24"/>
                <w:szCs w:val="24"/>
              </w:rPr>
            </w:pPr>
            <w:r w:rsidRPr="00157A77">
              <w:rPr>
                <w:rFonts w:cs="Times New Roman"/>
                <w:sz w:val="24"/>
                <w:szCs w:val="24"/>
              </w:rPr>
              <w:t xml:space="preserve">Ders Sonrası Görevler: Ders notlarının güncellenmesi </w:t>
            </w:r>
          </w:p>
          <w:p w:rsidR="00D471B7" w:rsidRPr="00157A77" w:rsidRDefault="00D471B7" w:rsidP="00D471B7">
            <w:pPr>
              <w:spacing w:after="0" w:line="240" w:lineRule="auto"/>
              <w:rPr>
                <w:rFonts w:cs="Times New Roman"/>
                <w:sz w:val="24"/>
                <w:szCs w:val="24"/>
              </w:rPr>
            </w:pPr>
            <w:r w:rsidRPr="00157A77">
              <w:rPr>
                <w:rFonts w:cs="Times New Roman"/>
                <w:sz w:val="24"/>
                <w:szCs w:val="24"/>
              </w:rPr>
              <w:t>Ders Sırasında Yapılacaklar</w:t>
            </w:r>
            <w:r w:rsidR="004C449B" w:rsidRPr="00157A77">
              <w:rPr>
                <w:rFonts w:cs="Times New Roman"/>
                <w:sz w:val="24"/>
                <w:szCs w:val="24"/>
              </w:rPr>
              <w:t>(Dersin İşlenişi)</w:t>
            </w:r>
            <w:r w:rsidRPr="00157A77">
              <w:rPr>
                <w:rFonts w:cs="Times New Roman"/>
                <w:sz w:val="24"/>
                <w:szCs w:val="24"/>
              </w:rPr>
              <w:t>: Ders notlarının powerpoint sunu şeklinde öğretilmesi şeklinde verilecektir.</w:t>
            </w:r>
          </w:p>
          <w:p w:rsidR="00212CED" w:rsidRPr="00157A77" w:rsidRDefault="00D471B7" w:rsidP="00D471B7">
            <w:pPr>
              <w:spacing w:after="0" w:line="240" w:lineRule="auto"/>
              <w:rPr>
                <w:rFonts w:cs="Times New Roman"/>
                <w:sz w:val="24"/>
                <w:szCs w:val="24"/>
              </w:rPr>
            </w:pPr>
            <w:r w:rsidRPr="00157A77">
              <w:rPr>
                <w:rFonts w:cs="Times New Roman"/>
                <w:sz w:val="24"/>
                <w:szCs w:val="24"/>
              </w:rPr>
              <w:t xml:space="preserve">Ders Sonrası Görevler: Ders notlarının güncellenmesi </w:t>
            </w:r>
          </w:p>
        </w:tc>
      </w:tr>
      <w:tr w:rsidR="00447D8B" w:rsidRPr="00157A77" w:rsidTr="003D2928">
        <w:trPr>
          <w:trHeight w:val="1077"/>
        </w:trPr>
        <w:tc>
          <w:tcPr>
            <w:tcW w:w="1441" w:type="dxa"/>
            <w:vAlign w:val="center"/>
          </w:tcPr>
          <w:p w:rsidR="00447D8B" w:rsidRPr="00157A77" w:rsidRDefault="00C25156" w:rsidP="00054474">
            <w:pPr>
              <w:spacing w:after="0" w:line="240" w:lineRule="auto"/>
              <w:jc w:val="center"/>
              <w:rPr>
                <w:rFonts w:cs="Times New Roman"/>
                <w:b/>
                <w:bCs/>
                <w:sz w:val="24"/>
                <w:szCs w:val="24"/>
              </w:rPr>
            </w:pPr>
            <w:r w:rsidRPr="00157A77">
              <w:rPr>
                <w:rFonts w:cs="Times New Roman"/>
                <w:b/>
                <w:bCs/>
                <w:sz w:val="24"/>
                <w:szCs w:val="24"/>
              </w:rPr>
              <w:t xml:space="preserve">Final </w:t>
            </w:r>
          </w:p>
        </w:tc>
        <w:tc>
          <w:tcPr>
            <w:tcW w:w="8165" w:type="dxa"/>
            <w:vAlign w:val="center"/>
          </w:tcPr>
          <w:p w:rsidR="00447D8B" w:rsidRPr="00157A77" w:rsidRDefault="00447D8B" w:rsidP="00054474">
            <w:pPr>
              <w:spacing w:after="0" w:line="240" w:lineRule="auto"/>
              <w:rPr>
                <w:rFonts w:cs="Times New Roman"/>
                <w:b/>
                <w:sz w:val="24"/>
                <w:szCs w:val="24"/>
              </w:rPr>
            </w:pPr>
            <w:r w:rsidRPr="00157A77">
              <w:rPr>
                <w:rFonts w:cs="Times New Roman"/>
                <w:b/>
                <w:sz w:val="24"/>
                <w:szCs w:val="24"/>
              </w:rPr>
              <w:t>DÖNEM SONU SINAV (FİNAL) HAFTASI</w:t>
            </w:r>
          </w:p>
          <w:p w:rsidR="00447D8B" w:rsidRPr="00157A77" w:rsidRDefault="00447D8B" w:rsidP="00054474">
            <w:pPr>
              <w:spacing w:after="0" w:line="240" w:lineRule="auto"/>
              <w:rPr>
                <w:rFonts w:cs="Times New Roman"/>
                <w:sz w:val="24"/>
                <w:szCs w:val="24"/>
              </w:rPr>
            </w:pPr>
            <w:r w:rsidRPr="00157A77">
              <w:rPr>
                <w:rFonts w:cs="Times New Roman"/>
                <w:sz w:val="24"/>
                <w:szCs w:val="24"/>
              </w:rPr>
              <w:t>Sınavın Türü</w:t>
            </w:r>
            <w:r w:rsidR="00A07D60" w:rsidRPr="00157A77">
              <w:rPr>
                <w:rFonts w:cs="Times New Roman"/>
                <w:sz w:val="24"/>
                <w:szCs w:val="24"/>
              </w:rPr>
              <w:t xml:space="preserve"> veya Türleri</w:t>
            </w:r>
            <w:r w:rsidRPr="00157A77">
              <w:rPr>
                <w:rFonts w:cs="Times New Roman"/>
                <w:sz w:val="24"/>
                <w:szCs w:val="24"/>
              </w:rPr>
              <w:t>:</w:t>
            </w:r>
            <w:r w:rsidR="0096225E" w:rsidRPr="00157A77">
              <w:rPr>
                <w:rFonts w:cs="Times New Roman"/>
                <w:sz w:val="24"/>
                <w:szCs w:val="24"/>
              </w:rPr>
              <w:t xml:space="preserve">Final </w:t>
            </w:r>
            <w:r w:rsidR="00012484" w:rsidRPr="00157A77">
              <w:rPr>
                <w:rFonts w:cs="Times New Roman"/>
                <w:sz w:val="24"/>
                <w:szCs w:val="24"/>
              </w:rPr>
              <w:t>Sınavı</w:t>
            </w:r>
            <w:r w:rsidR="009C2EBB" w:rsidRPr="00157A77">
              <w:rPr>
                <w:rFonts w:cs="Times New Roman"/>
                <w:sz w:val="24"/>
                <w:szCs w:val="24"/>
              </w:rPr>
              <w:t xml:space="preserve"> (%60)</w:t>
            </w:r>
          </w:p>
          <w:p w:rsidR="00447D8B" w:rsidRPr="00157A77" w:rsidRDefault="00FE7B47" w:rsidP="00FE7B47">
            <w:pPr>
              <w:spacing w:after="0" w:line="240" w:lineRule="auto"/>
              <w:rPr>
                <w:rFonts w:cs="Times New Roman"/>
                <w:sz w:val="24"/>
                <w:szCs w:val="24"/>
              </w:rPr>
            </w:pPr>
            <w:r w:rsidRPr="00157A77">
              <w:rPr>
                <w:rFonts w:cs="Times New Roman"/>
                <w:sz w:val="24"/>
                <w:szCs w:val="24"/>
              </w:rPr>
              <w:t>Ölçme-Değerlendirme:</w:t>
            </w:r>
          </w:p>
        </w:tc>
      </w:tr>
    </w:tbl>
    <w:p w:rsidR="00212CED" w:rsidRPr="00157A77" w:rsidRDefault="00212CED" w:rsidP="00054474">
      <w:pPr>
        <w:spacing w:after="0" w:line="240" w:lineRule="auto"/>
        <w:jc w:val="center"/>
        <w:rPr>
          <w:rFonts w:cs="Times New Roman"/>
          <w:b/>
          <w:sz w:val="24"/>
          <w:szCs w:val="24"/>
        </w:rPr>
      </w:pPr>
    </w:p>
    <w:p w:rsidR="00A67920" w:rsidRPr="00157A77" w:rsidRDefault="00A67920" w:rsidP="00054474">
      <w:pPr>
        <w:spacing w:after="0" w:line="240" w:lineRule="auto"/>
        <w:rPr>
          <w:rFonts w:cs="Times New Roman"/>
          <w:sz w:val="24"/>
          <w:szCs w:val="24"/>
        </w:rPr>
      </w:pPr>
    </w:p>
    <w:sectPr w:rsidR="00A67920" w:rsidRPr="00157A77" w:rsidSect="00212CED">
      <w:headerReference w:type="default" r:id="rId9"/>
      <w:footerReference w:type="default" r:id="rId10"/>
      <w:pgSz w:w="11906" w:h="16838"/>
      <w:pgMar w:top="178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5414" w:rsidRDefault="005E5414" w:rsidP="00A67920">
      <w:r>
        <w:separator/>
      </w:r>
    </w:p>
  </w:endnote>
  <w:endnote w:type="continuationSeparator" w:id="1">
    <w:p w:rsidR="005E5414" w:rsidRDefault="005E5414" w:rsidP="00A679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920" w:rsidRDefault="00A67920" w:rsidP="00B72C26">
    <w:pPr>
      <w:pStyle w:val="Altbilgi"/>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5414" w:rsidRDefault="005E5414" w:rsidP="00A67920">
      <w:r>
        <w:separator/>
      </w:r>
    </w:p>
  </w:footnote>
  <w:footnote w:type="continuationSeparator" w:id="1">
    <w:p w:rsidR="005E5414" w:rsidRDefault="005E5414" w:rsidP="00A679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130" w:rsidRDefault="00096130" w:rsidP="00A67920">
    <w:pPr>
      <w:pStyle w:val="stbilgi"/>
      <w:jc w:val="center"/>
    </w:pPr>
    <w:r w:rsidRPr="00096130">
      <w:rPr>
        <w:noProof/>
        <w:lang w:eastAsia="tr-TR"/>
      </w:rPr>
      <w:drawing>
        <wp:anchor distT="0" distB="0" distL="114300" distR="114300" simplePos="0" relativeHeight="251657728" behindDoc="0" locked="0" layoutInCell="1" allowOverlap="1">
          <wp:simplePos x="0" y="0"/>
          <wp:positionH relativeFrom="column">
            <wp:posOffset>2376871</wp:posOffset>
          </wp:positionH>
          <wp:positionV relativeFrom="paragraph">
            <wp:posOffset>-268605</wp:posOffset>
          </wp:positionV>
          <wp:extent cx="1009650" cy="974154"/>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09650" cy="974154"/>
                  </a:xfrm>
                  <a:prstGeom prst="rect">
                    <a:avLst/>
                  </a:prstGeom>
                </pic:spPr>
              </pic:pic>
            </a:graphicData>
          </a:graphic>
        </wp:anchor>
      </w:drawing>
    </w:r>
  </w:p>
  <w:p w:rsidR="00A67920" w:rsidRPr="00096130" w:rsidRDefault="00A67920" w:rsidP="00A67920">
    <w:pPr>
      <w:pStyle w:val="stbilgi"/>
      <w:jc w:val="center"/>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306AE"/>
    <w:multiLevelType w:val="hybridMultilevel"/>
    <w:tmpl w:val="15C0CDB8"/>
    <w:lvl w:ilvl="0" w:tplc="7638E25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2654E3B"/>
    <w:multiLevelType w:val="hybridMultilevel"/>
    <w:tmpl w:val="E5464198"/>
    <w:lvl w:ilvl="0" w:tplc="D7FC77FE">
      <w:start w:val="1"/>
      <w:numFmt w:val="bullet"/>
      <w:lvlText w:val=""/>
      <w:lvlJc w:val="left"/>
      <w:pPr>
        <w:tabs>
          <w:tab w:val="num" w:pos="720"/>
        </w:tabs>
        <w:ind w:left="720" w:hanging="360"/>
      </w:pPr>
      <w:rPr>
        <w:rFonts w:ascii="Wingdings" w:hAnsi="Wingdings" w:hint="default"/>
      </w:rPr>
    </w:lvl>
    <w:lvl w:ilvl="1" w:tplc="D58625AE" w:tentative="1">
      <w:start w:val="1"/>
      <w:numFmt w:val="bullet"/>
      <w:lvlText w:val=""/>
      <w:lvlJc w:val="left"/>
      <w:pPr>
        <w:tabs>
          <w:tab w:val="num" w:pos="1440"/>
        </w:tabs>
        <w:ind w:left="1440" w:hanging="360"/>
      </w:pPr>
      <w:rPr>
        <w:rFonts w:ascii="Wingdings" w:hAnsi="Wingdings" w:hint="default"/>
      </w:rPr>
    </w:lvl>
    <w:lvl w:ilvl="2" w:tplc="EE18D41E" w:tentative="1">
      <w:start w:val="1"/>
      <w:numFmt w:val="bullet"/>
      <w:lvlText w:val=""/>
      <w:lvlJc w:val="left"/>
      <w:pPr>
        <w:tabs>
          <w:tab w:val="num" w:pos="2160"/>
        </w:tabs>
        <w:ind w:left="2160" w:hanging="360"/>
      </w:pPr>
      <w:rPr>
        <w:rFonts w:ascii="Wingdings" w:hAnsi="Wingdings" w:hint="default"/>
      </w:rPr>
    </w:lvl>
    <w:lvl w:ilvl="3" w:tplc="3EAA4AF2" w:tentative="1">
      <w:start w:val="1"/>
      <w:numFmt w:val="bullet"/>
      <w:lvlText w:val=""/>
      <w:lvlJc w:val="left"/>
      <w:pPr>
        <w:tabs>
          <w:tab w:val="num" w:pos="2880"/>
        </w:tabs>
        <w:ind w:left="2880" w:hanging="360"/>
      </w:pPr>
      <w:rPr>
        <w:rFonts w:ascii="Wingdings" w:hAnsi="Wingdings" w:hint="default"/>
      </w:rPr>
    </w:lvl>
    <w:lvl w:ilvl="4" w:tplc="AF3872DA" w:tentative="1">
      <w:start w:val="1"/>
      <w:numFmt w:val="bullet"/>
      <w:lvlText w:val=""/>
      <w:lvlJc w:val="left"/>
      <w:pPr>
        <w:tabs>
          <w:tab w:val="num" w:pos="3600"/>
        </w:tabs>
        <w:ind w:left="3600" w:hanging="360"/>
      </w:pPr>
      <w:rPr>
        <w:rFonts w:ascii="Wingdings" w:hAnsi="Wingdings" w:hint="default"/>
      </w:rPr>
    </w:lvl>
    <w:lvl w:ilvl="5" w:tplc="9448F28E" w:tentative="1">
      <w:start w:val="1"/>
      <w:numFmt w:val="bullet"/>
      <w:lvlText w:val=""/>
      <w:lvlJc w:val="left"/>
      <w:pPr>
        <w:tabs>
          <w:tab w:val="num" w:pos="4320"/>
        </w:tabs>
        <w:ind w:left="4320" w:hanging="360"/>
      </w:pPr>
      <w:rPr>
        <w:rFonts w:ascii="Wingdings" w:hAnsi="Wingdings" w:hint="default"/>
      </w:rPr>
    </w:lvl>
    <w:lvl w:ilvl="6" w:tplc="F38A924C" w:tentative="1">
      <w:start w:val="1"/>
      <w:numFmt w:val="bullet"/>
      <w:lvlText w:val=""/>
      <w:lvlJc w:val="left"/>
      <w:pPr>
        <w:tabs>
          <w:tab w:val="num" w:pos="5040"/>
        </w:tabs>
        <w:ind w:left="5040" w:hanging="360"/>
      </w:pPr>
      <w:rPr>
        <w:rFonts w:ascii="Wingdings" w:hAnsi="Wingdings" w:hint="default"/>
      </w:rPr>
    </w:lvl>
    <w:lvl w:ilvl="7" w:tplc="16FACCAA" w:tentative="1">
      <w:start w:val="1"/>
      <w:numFmt w:val="bullet"/>
      <w:lvlText w:val=""/>
      <w:lvlJc w:val="left"/>
      <w:pPr>
        <w:tabs>
          <w:tab w:val="num" w:pos="5760"/>
        </w:tabs>
        <w:ind w:left="5760" w:hanging="360"/>
      </w:pPr>
      <w:rPr>
        <w:rFonts w:ascii="Wingdings" w:hAnsi="Wingdings" w:hint="default"/>
      </w:rPr>
    </w:lvl>
    <w:lvl w:ilvl="8" w:tplc="538EE6C6" w:tentative="1">
      <w:start w:val="1"/>
      <w:numFmt w:val="bullet"/>
      <w:lvlText w:val=""/>
      <w:lvlJc w:val="left"/>
      <w:pPr>
        <w:tabs>
          <w:tab w:val="num" w:pos="6480"/>
        </w:tabs>
        <w:ind w:left="6480" w:hanging="360"/>
      </w:pPr>
      <w:rPr>
        <w:rFonts w:ascii="Wingdings" w:hAnsi="Wingdings" w:hint="default"/>
      </w:rPr>
    </w:lvl>
  </w:abstractNum>
  <w:abstractNum w:abstractNumId="2">
    <w:nsid w:val="13D21D8B"/>
    <w:multiLevelType w:val="hybridMultilevel"/>
    <w:tmpl w:val="3C9815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1EA52D9"/>
    <w:multiLevelType w:val="hybridMultilevel"/>
    <w:tmpl w:val="0CFC85CE"/>
    <w:lvl w:ilvl="0" w:tplc="AFF28C94">
      <w:start w:val="1"/>
      <w:numFmt w:val="bullet"/>
      <w:lvlText w:val=""/>
      <w:lvlJc w:val="left"/>
      <w:pPr>
        <w:tabs>
          <w:tab w:val="num" w:pos="720"/>
        </w:tabs>
        <w:ind w:left="720" w:hanging="360"/>
      </w:pPr>
      <w:rPr>
        <w:rFonts w:ascii="Wingdings" w:hAnsi="Wingdings" w:hint="default"/>
      </w:rPr>
    </w:lvl>
    <w:lvl w:ilvl="1" w:tplc="7A86D5AE" w:tentative="1">
      <w:start w:val="1"/>
      <w:numFmt w:val="bullet"/>
      <w:lvlText w:val=""/>
      <w:lvlJc w:val="left"/>
      <w:pPr>
        <w:tabs>
          <w:tab w:val="num" w:pos="1440"/>
        </w:tabs>
        <w:ind w:left="1440" w:hanging="360"/>
      </w:pPr>
      <w:rPr>
        <w:rFonts w:ascii="Wingdings" w:hAnsi="Wingdings" w:hint="default"/>
      </w:rPr>
    </w:lvl>
    <w:lvl w:ilvl="2" w:tplc="2B942B9C" w:tentative="1">
      <w:start w:val="1"/>
      <w:numFmt w:val="bullet"/>
      <w:lvlText w:val=""/>
      <w:lvlJc w:val="left"/>
      <w:pPr>
        <w:tabs>
          <w:tab w:val="num" w:pos="2160"/>
        </w:tabs>
        <w:ind w:left="2160" w:hanging="360"/>
      </w:pPr>
      <w:rPr>
        <w:rFonts w:ascii="Wingdings" w:hAnsi="Wingdings" w:hint="default"/>
      </w:rPr>
    </w:lvl>
    <w:lvl w:ilvl="3" w:tplc="492A5B98" w:tentative="1">
      <w:start w:val="1"/>
      <w:numFmt w:val="bullet"/>
      <w:lvlText w:val=""/>
      <w:lvlJc w:val="left"/>
      <w:pPr>
        <w:tabs>
          <w:tab w:val="num" w:pos="2880"/>
        </w:tabs>
        <w:ind w:left="2880" w:hanging="360"/>
      </w:pPr>
      <w:rPr>
        <w:rFonts w:ascii="Wingdings" w:hAnsi="Wingdings" w:hint="default"/>
      </w:rPr>
    </w:lvl>
    <w:lvl w:ilvl="4" w:tplc="2B02736A" w:tentative="1">
      <w:start w:val="1"/>
      <w:numFmt w:val="bullet"/>
      <w:lvlText w:val=""/>
      <w:lvlJc w:val="left"/>
      <w:pPr>
        <w:tabs>
          <w:tab w:val="num" w:pos="3600"/>
        </w:tabs>
        <w:ind w:left="3600" w:hanging="360"/>
      </w:pPr>
      <w:rPr>
        <w:rFonts w:ascii="Wingdings" w:hAnsi="Wingdings" w:hint="default"/>
      </w:rPr>
    </w:lvl>
    <w:lvl w:ilvl="5" w:tplc="4E4C408C" w:tentative="1">
      <w:start w:val="1"/>
      <w:numFmt w:val="bullet"/>
      <w:lvlText w:val=""/>
      <w:lvlJc w:val="left"/>
      <w:pPr>
        <w:tabs>
          <w:tab w:val="num" w:pos="4320"/>
        </w:tabs>
        <w:ind w:left="4320" w:hanging="360"/>
      </w:pPr>
      <w:rPr>
        <w:rFonts w:ascii="Wingdings" w:hAnsi="Wingdings" w:hint="default"/>
      </w:rPr>
    </w:lvl>
    <w:lvl w:ilvl="6" w:tplc="BF082A9A" w:tentative="1">
      <w:start w:val="1"/>
      <w:numFmt w:val="bullet"/>
      <w:lvlText w:val=""/>
      <w:lvlJc w:val="left"/>
      <w:pPr>
        <w:tabs>
          <w:tab w:val="num" w:pos="5040"/>
        </w:tabs>
        <w:ind w:left="5040" w:hanging="360"/>
      </w:pPr>
      <w:rPr>
        <w:rFonts w:ascii="Wingdings" w:hAnsi="Wingdings" w:hint="default"/>
      </w:rPr>
    </w:lvl>
    <w:lvl w:ilvl="7" w:tplc="B1885150" w:tentative="1">
      <w:start w:val="1"/>
      <w:numFmt w:val="bullet"/>
      <w:lvlText w:val=""/>
      <w:lvlJc w:val="left"/>
      <w:pPr>
        <w:tabs>
          <w:tab w:val="num" w:pos="5760"/>
        </w:tabs>
        <w:ind w:left="5760" w:hanging="360"/>
      </w:pPr>
      <w:rPr>
        <w:rFonts w:ascii="Wingdings" w:hAnsi="Wingdings" w:hint="default"/>
      </w:rPr>
    </w:lvl>
    <w:lvl w:ilvl="8" w:tplc="C3CE688A" w:tentative="1">
      <w:start w:val="1"/>
      <w:numFmt w:val="bullet"/>
      <w:lvlText w:val=""/>
      <w:lvlJc w:val="left"/>
      <w:pPr>
        <w:tabs>
          <w:tab w:val="num" w:pos="6480"/>
        </w:tabs>
        <w:ind w:left="6480" w:hanging="360"/>
      </w:pPr>
      <w:rPr>
        <w:rFonts w:ascii="Wingdings" w:hAnsi="Wingdings" w:hint="default"/>
      </w:rPr>
    </w:lvl>
  </w:abstractNum>
  <w:abstractNum w:abstractNumId="4">
    <w:nsid w:val="305D1063"/>
    <w:multiLevelType w:val="hybridMultilevel"/>
    <w:tmpl w:val="C59C6CEE"/>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5CE63213"/>
    <w:multiLevelType w:val="hybridMultilevel"/>
    <w:tmpl w:val="9126C336"/>
    <w:lvl w:ilvl="0" w:tplc="EC0072F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82C225B"/>
    <w:multiLevelType w:val="hybridMultilevel"/>
    <w:tmpl w:val="60E472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7D922CA7"/>
    <w:multiLevelType w:val="hybridMultilevel"/>
    <w:tmpl w:val="0EFE7A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7"/>
  </w:num>
  <w:num w:numId="5">
    <w:abstractNumId w:val="6"/>
  </w:num>
  <w:num w:numId="6">
    <w:abstractNumId w:val="1"/>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A67920"/>
    <w:rsid w:val="000037D6"/>
    <w:rsid w:val="00012484"/>
    <w:rsid w:val="00031E50"/>
    <w:rsid w:val="0004007D"/>
    <w:rsid w:val="00054474"/>
    <w:rsid w:val="00054A16"/>
    <w:rsid w:val="00070E50"/>
    <w:rsid w:val="00075274"/>
    <w:rsid w:val="000770A6"/>
    <w:rsid w:val="0008050C"/>
    <w:rsid w:val="00096130"/>
    <w:rsid w:val="000A1161"/>
    <w:rsid w:val="000A2E49"/>
    <w:rsid w:val="000B1317"/>
    <w:rsid w:val="000E6C12"/>
    <w:rsid w:val="0010491B"/>
    <w:rsid w:val="00113D2A"/>
    <w:rsid w:val="00116E81"/>
    <w:rsid w:val="0013590F"/>
    <w:rsid w:val="00140DEC"/>
    <w:rsid w:val="00143744"/>
    <w:rsid w:val="00157A77"/>
    <w:rsid w:val="00162602"/>
    <w:rsid w:val="001644BF"/>
    <w:rsid w:val="001676E4"/>
    <w:rsid w:val="001741CE"/>
    <w:rsid w:val="0018207C"/>
    <w:rsid w:val="00183B90"/>
    <w:rsid w:val="00187F72"/>
    <w:rsid w:val="00191E0D"/>
    <w:rsid w:val="00197786"/>
    <w:rsid w:val="001B03CD"/>
    <w:rsid w:val="001B54FE"/>
    <w:rsid w:val="001C02A0"/>
    <w:rsid w:val="001C18A5"/>
    <w:rsid w:val="001C5738"/>
    <w:rsid w:val="001C6742"/>
    <w:rsid w:val="002021DC"/>
    <w:rsid w:val="00212B60"/>
    <w:rsid w:val="00212CED"/>
    <w:rsid w:val="002351B8"/>
    <w:rsid w:val="00255B59"/>
    <w:rsid w:val="002724D0"/>
    <w:rsid w:val="00272D52"/>
    <w:rsid w:val="00276439"/>
    <w:rsid w:val="002912BC"/>
    <w:rsid w:val="002A1A43"/>
    <w:rsid w:val="002B2C99"/>
    <w:rsid w:val="002B6EE7"/>
    <w:rsid w:val="002C5190"/>
    <w:rsid w:val="002D5E50"/>
    <w:rsid w:val="002F59FA"/>
    <w:rsid w:val="00323488"/>
    <w:rsid w:val="00325D19"/>
    <w:rsid w:val="00330BD3"/>
    <w:rsid w:val="00331807"/>
    <w:rsid w:val="003330F5"/>
    <w:rsid w:val="003339C1"/>
    <w:rsid w:val="003355B6"/>
    <w:rsid w:val="00346F0F"/>
    <w:rsid w:val="0038034D"/>
    <w:rsid w:val="00390BA4"/>
    <w:rsid w:val="00395006"/>
    <w:rsid w:val="003A0EE4"/>
    <w:rsid w:val="003A28DA"/>
    <w:rsid w:val="003A40DC"/>
    <w:rsid w:val="003B2605"/>
    <w:rsid w:val="003C5EA1"/>
    <w:rsid w:val="003D2928"/>
    <w:rsid w:val="003E0724"/>
    <w:rsid w:val="003E3268"/>
    <w:rsid w:val="00400764"/>
    <w:rsid w:val="00402F7E"/>
    <w:rsid w:val="00411348"/>
    <w:rsid w:val="00441D69"/>
    <w:rsid w:val="00445DE6"/>
    <w:rsid w:val="00447D8B"/>
    <w:rsid w:val="004773D0"/>
    <w:rsid w:val="00493BF9"/>
    <w:rsid w:val="0049451C"/>
    <w:rsid w:val="004C449B"/>
    <w:rsid w:val="004D6D44"/>
    <w:rsid w:val="004E5476"/>
    <w:rsid w:val="005007AB"/>
    <w:rsid w:val="00507204"/>
    <w:rsid w:val="005174C8"/>
    <w:rsid w:val="00520F90"/>
    <w:rsid w:val="00543237"/>
    <w:rsid w:val="00552818"/>
    <w:rsid w:val="00553E64"/>
    <w:rsid w:val="00554DE8"/>
    <w:rsid w:val="0055775E"/>
    <w:rsid w:val="00591719"/>
    <w:rsid w:val="005A6CBB"/>
    <w:rsid w:val="005C111E"/>
    <w:rsid w:val="005D1BFF"/>
    <w:rsid w:val="005D629A"/>
    <w:rsid w:val="005E0071"/>
    <w:rsid w:val="005E1F5B"/>
    <w:rsid w:val="005E5414"/>
    <w:rsid w:val="005F2372"/>
    <w:rsid w:val="005F74CA"/>
    <w:rsid w:val="0062040E"/>
    <w:rsid w:val="0063714F"/>
    <w:rsid w:val="00642648"/>
    <w:rsid w:val="00643B83"/>
    <w:rsid w:val="006449F7"/>
    <w:rsid w:val="00655A6B"/>
    <w:rsid w:val="00665F3E"/>
    <w:rsid w:val="006742C9"/>
    <w:rsid w:val="006750CA"/>
    <w:rsid w:val="006858AA"/>
    <w:rsid w:val="0069187C"/>
    <w:rsid w:val="006A1611"/>
    <w:rsid w:val="006B444A"/>
    <w:rsid w:val="006C7A02"/>
    <w:rsid w:val="006E1F26"/>
    <w:rsid w:val="006F3B99"/>
    <w:rsid w:val="00711050"/>
    <w:rsid w:val="007113A6"/>
    <w:rsid w:val="007125AD"/>
    <w:rsid w:val="00727924"/>
    <w:rsid w:val="00745AE3"/>
    <w:rsid w:val="00746003"/>
    <w:rsid w:val="007467F6"/>
    <w:rsid w:val="00746B85"/>
    <w:rsid w:val="00763AF0"/>
    <w:rsid w:val="0078587D"/>
    <w:rsid w:val="00790466"/>
    <w:rsid w:val="00793211"/>
    <w:rsid w:val="00794127"/>
    <w:rsid w:val="007963F8"/>
    <w:rsid w:val="007A1F12"/>
    <w:rsid w:val="007A1FCC"/>
    <w:rsid w:val="007A6F01"/>
    <w:rsid w:val="007C6424"/>
    <w:rsid w:val="007E43D3"/>
    <w:rsid w:val="008230A6"/>
    <w:rsid w:val="00830034"/>
    <w:rsid w:val="0083291B"/>
    <w:rsid w:val="00836AFA"/>
    <w:rsid w:val="00854A89"/>
    <w:rsid w:val="008777A9"/>
    <w:rsid w:val="008A6EA7"/>
    <w:rsid w:val="008C2A26"/>
    <w:rsid w:val="008F5016"/>
    <w:rsid w:val="00900332"/>
    <w:rsid w:val="00915001"/>
    <w:rsid w:val="0092048C"/>
    <w:rsid w:val="009414A7"/>
    <w:rsid w:val="00946133"/>
    <w:rsid w:val="00956BA2"/>
    <w:rsid w:val="0096225E"/>
    <w:rsid w:val="009C2EBB"/>
    <w:rsid w:val="009C4607"/>
    <w:rsid w:val="009E128D"/>
    <w:rsid w:val="009E194E"/>
    <w:rsid w:val="00A04661"/>
    <w:rsid w:val="00A06317"/>
    <w:rsid w:val="00A07D60"/>
    <w:rsid w:val="00A1574F"/>
    <w:rsid w:val="00A2114E"/>
    <w:rsid w:val="00A21AB0"/>
    <w:rsid w:val="00A24B03"/>
    <w:rsid w:val="00A47659"/>
    <w:rsid w:val="00A53196"/>
    <w:rsid w:val="00A566ED"/>
    <w:rsid w:val="00A606F9"/>
    <w:rsid w:val="00A639EE"/>
    <w:rsid w:val="00A65542"/>
    <w:rsid w:val="00A67920"/>
    <w:rsid w:val="00A80C35"/>
    <w:rsid w:val="00A84D40"/>
    <w:rsid w:val="00AA2B02"/>
    <w:rsid w:val="00AB1D8C"/>
    <w:rsid w:val="00AB623D"/>
    <w:rsid w:val="00AC0FF4"/>
    <w:rsid w:val="00AC39F0"/>
    <w:rsid w:val="00B0016A"/>
    <w:rsid w:val="00B025E0"/>
    <w:rsid w:val="00B06BE4"/>
    <w:rsid w:val="00B3014C"/>
    <w:rsid w:val="00B35F04"/>
    <w:rsid w:val="00B36075"/>
    <w:rsid w:val="00B5016C"/>
    <w:rsid w:val="00B56BA4"/>
    <w:rsid w:val="00B6224D"/>
    <w:rsid w:val="00B6405C"/>
    <w:rsid w:val="00B72C26"/>
    <w:rsid w:val="00B8114F"/>
    <w:rsid w:val="00B8731F"/>
    <w:rsid w:val="00B948B9"/>
    <w:rsid w:val="00BA298E"/>
    <w:rsid w:val="00BB2322"/>
    <w:rsid w:val="00BB3653"/>
    <w:rsid w:val="00BD4D7D"/>
    <w:rsid w:val="00C114C1"/>
    <w:rsid w:val="00C127F9"/>
    <w:rsid w:val="00C12A49"/>
    <w:rsid w:val="00C15EC6"/>
    <w:rsid w:val="00C25156"/>
    <w:rsid w:val="00C42379"/>
    <w:rsid w:val="00C547A7"/>
    <w:rsid w:val="00C64790"/>
    <w:rsid w:val="00C8689C"/>
    <w:rsid w:val="00C922E0"/>
    <w:rsid w:val="00CA2C9B"/>
    <w:rsid w:val="00CA31CD"/>
    <w:rsid w:val="00CB0580"/>
    <w:rsid w:val="00CC384D"/>
    <w:rsid w:val="00CD5678"/>
    <w:rsid w:val="00CE6302"/>
    <w:rsid w:val="00CF6BE9"/>
    <w:rsid w:val="00CF6C74"/>
    <w:rsid w:val="00D13F1A"/>
    <w:rsid w:val="00D16ED7"/>
    <w:rsid w:val="00D331FD"/>
    <w:rsid w:val="00D33CD8"/>
    <w:rsid w:val="00D37C68"/>
    <w:rsid w:val="00D471B7"/>
    <w:rsid w:val="00D57CA5"/>
    <w:rsid w:val="00D65CCB"/>
    <w:rsid w:val="00D85630"/>
    <w:rsid w:val="00D904B1"/>
    <w:rsid w:val="00D97B2F"/>
    <w:rsid w:val="00D97C2F"/>
    <w:rsid w:val="00DA519E"/>
    <w:rsid w:val="00DB1DD7"/>
    <w:rsid w:val="00DC574F"/>
    <w:rsid w:val="00DC776D"/>
    <w:rsid w:val="00DF0C09"/>
    <w:rsid w:val="00DF0C5F"/>
    <w:rsid w:val="00E20602"/>
    <w:rsid w:val="00E444A0"/>
    <w:rsid w:val="00E60279"/>
    <w:rsid w:val="00E6520A"/>
    <w:rsid w:val="00E66519"/>
    <w:rsid w:val="00E67052"/>
    <w:rsid w:val="00EA63B8"/>
    <w:rsid w:val="00EB5C30"/>
    <w:rsid w:val="00EB7879"/>
    <w:rsid w:val="00EC126A"/>
    <w:rsid w:val="00EC50DD"/>
    <w:rsid w:val="00ED3D4A"/>
    <w:rsid w:val="00ED7B97"/>
    <w:rsid w:val="00EE1196"/>
    <w:rsid w:val="00F0463E"/>
    <w:rsid w:val="00F1165A"/>
    <w:rsid w:val="00F11E1E"/>
    <w:rsid w:val="00F14D0E"/>
    <w:rsid w:val="00F21A59"/>
    <w:rsid w:val="00F26C34"/>
    <w:rsid w:val="00F27B84"/>
    <w:rsid w:val="00F651D2"/>
    <w:rsid w:val="00F82B1F"/>
    <w:rsid w:val="00F87560"/>
    <w:rsid w:val="00F930C6"/>
    <w:rsid w:val="00FA3BA2"/>
    <w:rsid w:val="00FB6436"/>
    <w:rsid w:val="00FD1C93"/>
    <w:rsid w:val="00FE7B47"/>
    <w:rsid w:val="00FF2F7D"/>
    <w:rsid w:val="00FF5C8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CED"/>
    <w:pPr>
      <w:spacing w:after="160" w:line="259"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20"/>
    <w:pPr>
      <w:tabs>
        <w:tab w:val="center" w:pos="4536"/>
        <w:tab w:val="right" w:pos="9072"/>
      </w:tabs>
    </w:pPr>
  </w:style>
  <w:style w:type="character" w:customStyle="1" w:styleId="stbilgiChar">
    <w:name w:val="Üstbilgi Char"/>
    <w:basedOn w:val="VarsaylanParagrafYazTipi"/>
    <w:link w:val="stbilgi"/>
    <w:uiPriority w:val="99"/>
    <w:rsid w:val="00A67920"/>
  </w:style>
  <w:style w:type="paragraph" w:styleId="Altbilgi">
    <w:name w:val="footer"/>
    <w:basedOn w:val="Normal"/>
    <w:link w:val="AltbilgiChar"/>
    <w:uiPriority w:val="99"/>
    <w:unhideWhenUsed/>
    <w:rsid w:val="00A67920"/>
    <w:pPr>
      <w:tabs>
        <w:tab w:val="center" w:pos="4536"/>
        <w:tab w:val="right" w:pos="9072"/>
      </w:tabs>
    </w:pPr>
  </w:style>
  <w:style w:type="character" w:customStyle="1" w:styleId="AltbilgiChar">
    <w:name w:val="Altbilgi Char"/>
    <w:basedOn w:val="VarsaylanParagrafYazTipi"/>
    <w:link w:val="Altbilgi"/>
    <w:uiPriority w:val="99"/>
    <w:rsid w:val="00A67920"/>
  </w:style>
  <w:style w:type="paragraph" w:styleId="ListeParagraf">
    <w:name w:val="List Paragraph"/>
    <w:basedOn w:val="Normal"/>
    <w:uiPriority w:val="34"/>
    <w:qFormat/>
    <w:rsid w:val="002B2C99"/>
    <w:pPr>
      <w:ind w:left="720"/>
      <w:contextualSpacing/>
    </w:pPr>
  </w:style>
  <w:style w:type="table" w:styleId="TabloKlavuzu">
    <w:name w:val="Table Grid"/>
    <w:basedOn w:val="NormalTablo"/>
    <w:uiPriority w:val="39"/>
    <w:rsid w:val="007A6F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0463E"/>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F0463E"/>
    <w:rPr>
      <w:rFonts w:ascii="Times New Roman" w:hAnsi="Times New Roman" w:cs="Times New Roman"/>
      <w:sz w:val="18"/>
      <w:szCs w:val="18"/>
    </w:rPr>
  </w:style>
  <w:style w:type="character" w:styleId="Kpr">
    <w:name w:val="Hyperlink"/>
    <w:basedOn w:val="VarsaylanParagrafYazTipi"/>
    <w:uiPriority w:val="99"/>
    <w:unhideWhenUsed/>
    <w:rsid w:val="00B06BE4"/>
    <w:rPr>
      <w:color w:val="0563C1" w:themeColor="hyperlink"/>
      <w:u w:val="single"/>
    </w:rPr>
  </w:style>
  <w:style w:type="paragraph" w:styleId="AralkYok">
    <w:name w:val="No Spacing"/>
    <w:uiPriority w:val="1"/>
    <w:qFormat/>
    <w:rsid w:val="002351B8"/>
    <w:rPr>
      <w:sz w:val="22"/>
      <w:szCs w:val="22"/>
    </w:rPr>
  </w:style>
</w:styles>
</file>

<file path=word/webSettings.xml><?xml version="1.0" encoding="utf-8"?>
<w:webSettings xmlns:r="http://schemas.openxmlformats.org/officeDocument/2006/relationships" xmlns:w="http://schemas.openxmlformats.org/wordprocessingml/2006/main">
  <w:divs>
    <w:div w:id="1274439571">
      <w:bodyDiv w:val="1"/>
      <w:marLeft w:val="0"/>
      <w:marRight w:val="0"/>
      <w:marTop w:val="0"/>
      <w:marBottom w:val="0"/>
      <w:divBdr>
        <w:top w:val="none" w:sz="0" w:space="0" w:color="auto"/>
        <w:left w:val="none" w:sz="0" w:space="0" w:color="auto"/>
        <w:bottom w:val="none" w:sz="0" w:space="0" w:color="auto"/>
        <w:right w:val="none" w:sz="0" w:space="0" w:color="auto"/>
      </w:divBdr>
    </w:div>
    <w:div w:id="1317034628">
      <w:bodyDiv w:val="1"/>
      <w:marLeft w:val="0"/>
      <w:marRight w:val="0"/>
      <w:marTop w:val="0"/>
      <w:marBottom w:val="0"/>
      <w:divBdr>
        <w:top w:val="none" w:sz="0" w:space="0" w:color="auto"/>
        <w:left w:val="none" w:sz="0" w:space="0" w:color="auto"/>
        <w:bottom w:val="none" w:sz="0" w:space="0" w:color="auto"/>
        <w:right w:val="none" w:sz="0" w:space="0" w:color="auto"/>
      </w:divBdr>
      <w:divsChild>
        <w:div w:id="674504582">
          <w:marLeft w:val="547"/>
          <w:marRight w:val="0"/>
          <w:marTop w:val="53"/>
          <w:marBottom w:val="0"/>
          <w:divBdr>
            <w:top w:val="none" w:sz="0" w:space="0" w:color="auto"/>
            <w:left w:val="none" w:sz="0" w:space="0" w:color="auto"/>
            <w:bottom w:val="none" w:sz="0" w:space="0" w:color="auto"/>
            <w:right w:val="none" w:sz="0" w:space="0" w:color="auto"/>
          </w:divBdr>
        </w:div>
        <w:div w:id="217936756">
          <w:marLeft w:val="547"/>
          <w:marRight w:val="0"/>
          <w:marTop w:val="53"/>
          <w:marBottom w:val="0"/>
          <w:divBdr>
            <w:top w:val="none" w:sz="0" w:space="0" w:color="auto"/>
            <w:left w:val="none" w:sz="0" w:space="0" w:color="auto"/>
            <w:bottom w:val="none" w:sz="0" w:space="0" w:color="auto"/>
            <w:right w:val="none" w:sz="0" w:space="0" w:color="auto"/>
          </w:divBdr>
        </w:div>
      </w:divsChild>
    </w:div>
    <w:div w:id="1813205426">
      <w:bodyDiv w:val="1"/>
      <w:marLeft w:val="0"/>
      <w:marRight w:val="0"/>
      <w:marTop w:val="0"/>
      <w:marBottom w:val="0"/>
      <w:divBdr>
        <w:top w:val="none" w:sz="0" w:space="0" w:color="auto"/>
        <w:left w:val="none" w:sz="0" w:space="0" w:color="auto"/>
        <w:bottom w:val="none" w:sz="0" w:space="0" w:color="auto"/>
        <w:right w:val="none" w:sz="0" w:space="0" w:color="auto"/>
      </w:divBdr>
      <w:divsChild>
        <w:div w:id="244924348">
          <w:marLeft w:val="547"/>
          <w:marRight w:val="0"/>
          <w:marTop w:val="53"/>
          <w:marBottom w:val="0"/>
          <w:divBdr>
            <w:top w:val="none" w:sz="0" w:space="0" w:color="auto"/>
            <w:left w:val="none" w:sz="0" w:space="0" w:color="auto"/>
            <w:bottom w:val="none" w:sz="0" w:space="0" w:color="auto"/>
            <w:right w:val="none" w:sz="0" w:space="0" w:color="auto"/>
          </w:divBdr>
        </w:div>
        <w:div w:id="1357731235">
          <w:marLeft w:val="547"/>
          <w:marRight w:val="0"/>
          <w:marTop w:val="53"/>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ioglu@gantep.edu.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16E76-96D8-4CB8-A99E-CAE0CE0C3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1109</Words>
  <Characters>6326</Characters>
  <Application>Microsoft Office Word</Application>
  <DocSecurity>0</DocSecurity>
  <Lines>52</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C@NgO</Company>
  <LinksUpToDate>false</LinksUpToDate>
  <CharactersWithSpaces>7421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Erdem Erdoğdu</dc:creator>
  <cp:lastModifiedBy>coruh</cp:lastModifiedBy>
  <cp:revision>6</cp:revision>
  <cp:lastPrinted>2020-06-25T10:57:00Z</cp:lastPrinted>
  <dcterms:created xsi:type="dcterms:W3CDTF">2021-02-07T20:47:00Z</dcterms:created>
  <dcterms:modified xsi:type="dcterms:W3CDTF">2024-03-25T07:18:00Z</dcterms:modified>
</cp:coreProperties>
</file>